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9A47D" w14:textId="77777777" w:rsidR="00904009" w:rsidRPr="00784162" w:rsidRDefault="00904009" w:rsidP="00D55C44"/>
    <w:p w14:paraId="506AE777" w14:textId="77777777" w:rsidR="00904009" w:rsidRPr="00784162" w:rsidRDefault="00904009" w:rsidP="00D55C44"/>
    <w:p w14:paraId="133834CB" w14:textId="737C15B0" w:rsidR="00904009" w:rsidRPr="001A113C" w:rsidRDefault="00904009" w:rsidP="00D55C44">
      <w:pPr>
        <w:rPr>
          <w:b/>
          <w:bCs/>
        </w:rPr>
      </w:pPr>
      <w:r w:rsidRPr="005B7514">
        <w:rPr>
          <w:b/>
          <w:bCs/>
        </w:rPr>
        <w:t xml:space="preserve"> </w:t>
      </w:r>
      <w:r w:rsidRPr="001A113C">
        <w:rPr>
          <w:b/>
          <w:bCs/>
        </w:rPr>
        <w:t>Aanbestedings</w:t>
      </w:r>
      <w:r w:rsidR="005B7514" w:rsidRPr="001A113C">
        <w:rPr>
          <w:b/>
          <w:bCs/>
        </w:rPr>
        <w:t>leidraad</w:t>
      </w:r>
    </w:p>
    <w:p w14:paraId="6FC89241" w14:textId="77777777" w:rsidR="00904009" w:rsidRPr="001A113C" w:rsidRDefault="00904009" w:rsidP="00D55C44"/>
    <w:p w14:paraId="6E4DFA01" w14:textId="358F48E1" w:rsidR="00904009" w:rsidRPr="001A113C" w:rsidRDefault="002D4109" w:rsidP="00D55C44">
      <w:r w:rsidRPr="001A113C">
        <w:t>Openbare Europese</w:t>
      </w:r>
      <w:r w:rsidR="00904009" w:rsidRPr="001A113C">
        <w:t xml:space="preserve"> aanbesteding schoonmaakonderhoud en sanitaire voorzieningen </w:t>
      </w:r>
    </w:p>
    <w:p w14:paraId="5807C16B" w14:textId="77777777" w:rsidR="00904009" w:rsidRPr="001A113C" w:rsidRDefault="00904009" w:rsidP="00D55C44">
      <w:pPr>
        <w:rPr>
          <w:b/>
          <w:bCs/>
        </w:rPr>
      </w:pPr>
    </w:p>
    <w:p w14:paraId="407CE349" w14:textId="615A15EB" w:rsidR="00904009" w:rsidRPr="001A113C" w:rsidRDefault="00904009" w:rsidP="00D55C44">
      <w:r w:rsidRPr="001A113C">
        <w:rPr>
          <w:b/>
          <w:bCs/>
        </w:rPr>
        <w:t xml:space="preserve">Namens: </w:t>
      </w:r>
    </w:p>
    <w:p w14:paraId="12284927" w14:textId="1F5DE641" w:rsidR="00904009" w:rsidRPr="001A113C" w:rsidRDefault="00904009" w:rsidP="00D55C44">
      <w:r w:rsidRPr="001A113C">
        <w:rPr>
          <w:b/>
          <w:bCs/>
        </w:rPr>
        <w:t>Gemeente Eijsden-Margraten</w:t>
      </w:r>
    </w:p>
    <w:p w14:paraId="2E8B2AA5" w14:textId="6352DDCA" w:rsidR="00904009" w:rsidRPr="001A113C" w:rsidRDefault="00904009" w:rsidP="00D55C44">
      <w:r w:rsidRPr="001A113C">
        <w:t>Amerikaplein 1</w:t>
      </w:r>
    </w:p>
    <w:p w14:paraId="2BEFCEBD" w14:textId="3CC19C7B" w:rsidR="00904009" w:rsidRPr="001A113C" w:rsidRDefault="00904009" w:rsidP="00D55C44">
      <w:r w:rsidRPr="001A113C">
        <w:t>6269 DA Margraten</w:t>
      </w:r>
    </w:p>
    <w:p w14:paraId="29DAF77D" w14:textId="77777777" w:rsidR="00904009" w:rsidRPr="001A113C" w:rsidRDefault="00904009" w:rsidP="00D55C44">
      <w:r w:rsidRPr="001A113C">
        <w:rPr>
          <w:b/>
          <w:bCs/>
        </w:rPr>
        <w:t xml:space="preserve">Communicatiegegevens: </w:t>
      </w:r>
    </w:p>
    <w:p w14:paraId="50552D2F" w14:textId="3619CB46" w:rsidR="00904009" w:rsidRPr="001A113C" w:rsidRDefault="00904009" w:rsidP="00D55C44">
      <w:r w:rsidRPr="001A113C">
        <w:t xml:space="preserve">Telefoon: 043-4588488 </w:t>
      </w:r>
    </w:p>
    <w:p w14:paraId="46FA3CD7" w14:textId="2D6EDFCB" w:rsidR="005B7514" w:rsidRPr="001A113C" w:rsidRDefault="001A113C" w:rsidP="00D55C44">
      <w:r w:rsidRPr="001A113C">
        <w:t>website</w:t>
      </w:r>
      <w:r w:rsidR="005B7514" w:rsidRPr="001A113C">
        <w:t xml:space="preserve">: www.eijsden-margraten.nl </w:t>
      </w:r>
    </w:p>
    <w:p w14:paraId="720D985A" w14:textId="4089913D" w:rsidR="00904009" w:rsidRPr="001A113C" w:rsidRDefault="00904009" w:rsidP="00D55C44">
      <w:pPr>
        <w:rPr>
          <w:b/>
          <w:bCs/>
        </w:rPr>
      </w:pPr>
    </w:p>
    <w:p w14:paraId="207D744C" w14:textId="4B73AD8B" w:rsidR="002D4109" w:rsidRPr="001A113C" w:rsidRDefault="002D4109" w:rsidP="00D55C44">
      <w:pPr>
        <w:rPr>
          <w:b/>
          <w:bCs/>
        </w:rPr>
      </w:pPr>
      <w:r w:rsidRPr="001A113C">
        <w:rPr>
          <w:b/>
          <w:bCs/>
        </w:rPr>
        <w:t xml:space="preserve">En </w:t>
      </w:r>
    </w:p>
    <w:p w14:paraId="2F00510B" w14:textId="77777777" w:rsidR="002D4109" w:rsidRPr="001A113C" w:rsidRDefault="002D4109" w:rsidP="00D55C44">
      <w:pPr>
        <w:rPr>
          <w:b/>
          <w:bCs/>
        </w:rPr>
      </w:pPr>
    </w:p>
    <w:p w14:paraId="263E179A" w14:textId="703EBBE2" w:rsidR="002D4109" w:rsidRPr="001A113C" w:rsidRDefault="002D4109" w:rsidP="00D55C44">
      <w:pPr>
        <w:rPr>
          <w:b/>
          <w:bCs/>
        </w:rPr>
      </w:pPr>
      <w:r w:rsidRPr="001A113C">
        <w:rPr>
          <w:b/>
          <w:bCs/>
        </w:rPr>
        <w:t>Gemeente Gulpen Wittem</w:t>
      </w:r>
    </w:p>
    <w:p w14:paraId="66DBB5A6" w14:textId="6876AF18" w:rsidR="002D4109" w:rsidRPr="001A113C" w:rsidRDefault="002D4109" w:rsidP="00D55C44">
      <w:pPr>
        <w:rPr>
          <w:b/>
          <w:bCs/>
        </w:rPr>
      </w:pPr>
      <w:r w:rsidRPr="001A113C">
        <w:rPr>
          <w:b/>
          <w:bCs/>
        </w:rPr>
        <w:t>Willem Vliegenstraat 12</w:t>
      </w:r>
    </w:p>
    <w:p w14:paraId="2DB131A3" w14:textId="4E809098" w:rsidR="002D4109" w:rsidRPr="001A113C" w:rsidRDefault="002D4109" w:rsidP="00D55C44">
      <w:r w:rsidRPr="001A113C">
        <w:t>6271 DA Gulpen</w:t>
      </w:r>
    </w:p>
    <w:p w14:paraId="5AE6E9B8" w14:textId="77777777" w:rsidR="002D4109" w:rsidRPr="001A113C" w:rsidRDefault="002D4109" w:rsidP="00D55C44">
      <w:r w:rsidRPr="001A113C">
        <w:rPr>
          <w:b/>
          <w:bCs/>
        </w:rPr>
        <w:t xml:space="preserve">Communicatiegegevens: </w:t>
      </w:r>
    </w:p>
    <w:p w14:paraId="3E55A784" w14:textId="781DD5A2" w:rsidR="002D4109" w:rsidRPr="001A113C" w:rsidRDefault="002D4109" w:rsidP="00D55C44">
      <w:r w:rsidRPr="001A113C">
        <w:t>Telefoon: 043-8800600</w:t>
      </w:r>
    </w:p>
    <w:p w14:paraId="133DBA35" w14:textId="131CFD2D" w:rsidR="00904009" w:rsidRPr="004C75E1" w:rsidRDefault="001A113C" w:rsidP="00D55C44">
      <w:r w:rsidRPr="004C75E1">
        <w:t>website</w:t>
      </w:r>
      <w:r w:rsidR="00904009" w:rsidRPr="004C75E1">
        <w:t>: www.</w:t>
      </w:r>
      <w:r w:rsidR="005B7514" w:rsidRPr="004C75E1">
        <w:t>gulpen-wittem</w:t>
      </w:r>
      <w:r w:rsidR="00904009" w:rsidRPr="004C75E1">
        <w:t xml:space="preserve">.nl </w:t>
      </w:r>
    </w:p>
    <w:p w14:paraId="421D39CD" w14:textId="77777777" w:rsidR="00904009" w:rsidRPr="004C75E1" w:rsidRDefault="00904009" w:rsidP="00D55C44"/>
    <w:p w14:paraId="763F504D" w14:textId="77777777" w:rsidR="00904009" w:rsidRPr="00784162" w:rsidRDefault="00904009" w:rsidP="00D55C44">
      <w:r w:rsidRPr="00784162">
        <w:rPr>
          <w:b/>
          <w:bCs/>
        </w:rPr>
        <w:t xml:space="preserve">Inhoudsopgave </w:t>
      </w:r>
    </w:p>
    <w:p w14:paraId="75F88A36" w14:textId="33368BA1" w:rsidR="00904009" w:rsidRPr="00784162" w:rsidRDefault="00904009" w:rsidP="00D55C44">
      <w:r w:rsidRPr="00784162">
        <w:t>De aanbestedende dienst ................................</w:t>
      </w:r>
      <w:r w:rsidR="00D451B3">
        <w:t>.............</w:t>
      </w:r>
      <w:r w:rsidRPr="00784162">
        <w:t xml:space="preserve">.............. 4 </w:t>
      </w:r>
    </w:p>
    <w:p w14:paraId="27DB7850" w14:textId="0BA82F5A" w:rsidR="00904009" w:rsidRPr="00784162" w:rsidRDefault="00D451B3" w:rsidP="00D55C44">
      <w:r>
        <w:t xml:space="preserve">2 </w:t>
      </w:r>
      <w:r w:rsidR="00904009" w:rsidRPr="00784162">
        <w:t>Uitgangspunten ........................................................</w:t>
      </w:r>
      <w:r>
        <w:t>.......</w:t>
      </w:r>
      <w:r w:rsidR="00904009" w:rsidRPr="00784162">
        <w:t xml:space="preserve">......... 5 </w:t>
      </w:r>
    </w:p>
    <w:p w14:paraId="29A35EF2" w14:textId="14F1E306" w:rsidR="00904009" w:rsidRPr="00784162" w:rsidRDefault="00904009" w:rsidP="00D55C44">
      <w:r w:rsidRPr="00784162">
        <w:t>2.1 Opdrachtomschrijving en kenmerken ...............................</w:t>
      </w:r>
      <w:r w:rsidR="00D451B3">
        <w:t>.</w:t>
      </w:r>
      <w:r w:rsidRPr="00784162">
        <w:t xml:space="preserve">.... 5 </w:t>
      </w:r>
    </w:p>
    <w:p w14:paraId="7B7E2122" w14:textId="206FDAB7" w:rsidR="00904009" w:rsidRPr="00784162" w:rsidRDefault="00904009" w:rsidP="00D55C44">
      <w:r w:rsidRPr="00784162">
        <w:t xml:space="preserve">2.2 Doelstelling ............................................................................ 5 </w:t>
      </w:r>
    </w:p>
    <w:p w14:paraId="30CA1089" w14:textId="402426AB" w:rsidR="00904009" w:rsidRPr="00784162" w:rsidRDefault="00904009" w:rsidP="00D55C44">
      <w:r w:rsidRPr="00784162">
        <w:t xml:space="preserve">2.3 Social Return ......................................................................... 5 </w:t>
      </w:r>
    </w:p>
    <w:p w14:paraId="52E922EC" w14:textId="51A64FF5" w:rsidR="00904009" w:rsidRPr="00784162" w:rsidRDefault="00904009" w:rsidP="00D55C44">
      <w:r w:rsidRPr="00784162">
        <w:t>2.4 Omvang van de opdracht ....................................................</w:t>
      </w:r>
      <w:r w:rsidR="00D451B3">
        <w:t>.</w:t>
      </w:r>
      <w:r w:rsidRPr="00784162">
        <w:t xml:space="preserve">.. 5 </w:t>
      </w:r>
    </w:p>
    <w:p w14:paraId="54ED98B1" w14:textId="36A0895A" w:rsidR="00904009" w:rsidRPr="00784162" w:rsidRDefault="00904009" w:rsidP="00D55C44">
      <w:r w:rsidRPr="00784162">
        <w:t xml:space="preserve">2.5 Contractperiode ...................................................................... </w:t>
      </w:r>
      <w:r w:rsidR="00F573F2">
        <w:t>6</w:t>
      </w:r>
      <w:r w:rsidRPr="00784162">
        <w:t xml:space="preserve"> </w:t>
      </w:r>
    </w:p>
    <w:p w14:paraId="3A0799CA" w14:textId="594EED43" w:rsidR="00904009" w:rsidRPr="00784162" w:rsidRDefault="00904009" w:rsidP="00D55C44">
      <w:r w:rsidRPr="00784162">
        <w:t xml:space="preserve">2.6 Wachtkamerconstructie .......................................................... 6 </w:t>
      </w:r>
    </w:p>
    <w:p w14:paraId="50A3ABE7" w14:textId="33043FFD" w:rsidR="00904009" w:rsidRPr="00784162" w:rsidRDefault="00F573F2" w:rsidP="00D55C44">
      <w:r>
        <w:t xml:space="preserve">3 </w:t>
      </w:r>
      <w:r w:rsidR="00904009" w:rsidRPr="00784162">
        <w:t>(Rand)voorwaarden en bepalingen</w:t>
      </w:r>
      <w:r w:rsidR="00904009" w:rsidRPr="001A113C">
        <w:t xml:space="preserve">............................................ 7 </w:t>
      </w:r>
    </w:p>
    <w:p w14:paraId="3206AEBC" w14:textId="00886925" w:rsidR="00904009" w:rsidRPr="00784162" w:rsidRDefault="00904009" w:rsidP="00D55C44">
      <w:r w:rsidRPr="00784162">
        <w:t xml:space="preserve">3.1 Kosten .................................................................................... 7 </w:t>
      </w:r>
    </w:p>
    <w:p w14:paraId="456A38C4" w14:textId="154E0778" w:rsidR="00904009" w:rsidRPr="00784162" w:rsidRDefault="00904009" w:rsidP="00D55C44">
      <w:r w:rsidRPr="00784162">
        <w:t xml:space="preserve">3.2 Tegenstrijdigheden ................................................................. 7 </w:t>
      </w:r>
    </w:p>
    <w:p w14:paraId="17108236" w14:textId="7AED9445" w:rsidR="00904009" w:rsidRDefault="00904009" w:rsidP="00D55C44">
      <w:r w:rsidRPr="00784162">
        <w:t xml:space="preserve">3.3 Taal ......................................................................................... 7 </w:t>
      </w:r>
    </w:p>
    <w:p w14:paraId="6F5FFE46" w14:textId="218F9774" w:rsidR="00904009" w:rsidRPr="00784162" w:rsidRDefault="00904009" w:rsidP="00D55C44">
      <w:r w:rsidRPr="00784162">
        <w:t xml:space="preserve">3.4 Nederlands recht ..................................................................... 7 </w:t>
      </w:r>
    </w:p>
    <w:p w14:paraId="50AAA729" w14:textId="3454504E" w:rsidR="00904009" w:rsidRPr="00784162" w:rsidRDefault="00904009" w:rsidP="00D55C44">
      <w:r w:rsidRPr="00784162">
        <w:lastRenderedPageBreak/>
        <w:t xml:space="preserve">3.5 Eigendom en geheimhouding .................................................. 7 </w:t>
      </w:r>
    </w:p>
    <w:p w14:paraId="3DDBA0BE" w14:textId="71E3BCF1" w:rsidR="00904009" w:rsidRPr="00784162" w:rsidRDefault="00904009" w:rsidP="00D55C44">
      <w:r w:rsidRPr="00784162">
        <w:t>3.6 Gestanddoening ..................................................................</w:t>
      </w:r>
      <w:r w:rsidR="00F573F2">
        <w:t>.</w:t>
      </w:r>
      <w:r w:rsidRPr="00784162">
        <w:t xml:space="preserve">.... 8 </w:t>
      </w:r>
    </w:p>
    <w:p w14:paraId="2DB2727D" w14:textId="615DC2FB" w:rsidR="00904009" w:rsidRPr="00784162" w:rsidRDefault="00904009" w:rsidP="00D55C44">
      <w:r w:rsidRPr="00784162">
        <w:t xml:space="preserve">3.7 Combinaties .............................................................................. 8 </w:t>
      </w:r>
    </w:p>
    <w:p w14:paraId="31DEFA9B" w14:textId="70E049FF" w:rsidR="00904009" w:rsidRPr="00784162" w:rsidRDefault="00904009" w:rsidP="00D55C44">
      <w:r w:rsidRPr="00784162">
        <w:t xml:space="preserve">3.8 </w:t>
      </w:r>
      <w:proofErr w:type="spellStart"/>
      <w:r w:rsidRPr="00784162">
        <w:t>Onderaanneming</w:t>
      </w:r>
      <w:proofErr w:type="spellEnd"/>
      <w:r w:rsidRPr="00784162">
        <w:t xml:space="preserve"> ...................................................................... 8 </w:t>
      </w:r>
    </w:p>
    <w:p w14:paraId="5240D3F0" w14:textId="494E7979" w:rsidR="00904009" w:rsidRPr="00784162" w:rsidRDefault="00904009" w:rsidP="00D55C44">
      <w:r w:rsidRPr="00784162">
        <w:t xml:space="preserve">3.9 Prijsonderhandelingen .............................................................. 8 </w:t>
      </w:r>
    </w:p>
    <w:p w14:paraId="1C0F90E8" w14:textId="5258E286" w:rsidR="00904009" w:rsidRPr="00784162" w:rsidRDefault="00904009" w:rsidP="00D55C44">
      <w:r w:rsidRPr="00784162">
        <w:t xml:space="preserve">3.10 Indexering ............................................................................... 8 </w:t>
      </w:r>
    </w:p>
    <w:p w14:paraId="1C36CB48" w14:textId="350CE688" w:rsidR="00904009" w:rsidRPr="00784162" w:rsidRDefault="00904009" w:rsidP="00D55C44">
      <w:r w:rsidRPr="00784162">
        <w:t xml:space="preserve">3.11 Verkoopvoorwaarden............................................................... 8 </w:t>
      </w:r>
    </w:p>
    <w:p w14:paraId="7D214911" w14:textId="5BB1FFC4" w:rsidR="00904009" w:rsidRPr="00784162" w:rsidRDefault="00904009" w:rsidP="00D55C44">
      <w:r w:rsidRPr="00784162">
        <w:t>3.12 Aanbestedingswet 2012 ...............................................</w:t>
      </w:r>
      <w:r w:rsidR="00F573F2">
        <w:t>..</w:t>
      </w:r>
      <w:r w:rsidRPr="00784162">
        <w:t xml:space="preserve">......... 8 </w:t>
      </w:r>
    </w:p>
    <w:p w14:paraId="00FD0F0F" w14:textId="56ADFA16" w:rsidR="00904009" w:rsidRPr="00784162" w:rsidRDefault="00904009" w:rsidP="00D55C44">
      <w:r w:rsidRPr="00784162">
        <w:t xml:space="preserve">3.13 Conceptovereenkomst ............................................................. 8 </w:t>
      </w:r>
    </w:p>
    <w:p w14:paraId="07376BEC" w14:textId="066A2C37" w:rsidR="00904009" w:rsidRPr="00784162" w:rsidRDefault="00904009" w:rsidP="00D55C44">
      <w:r w:rsidRPr="00784162">
        <w:t xml:space="preserve">3.14 Verplichtingen inschrijver ......................................................... </w:t>
      </w:r>
      <w:r w:rsidR="00F573F2">
        <w:t>9</w:t>
      </w:r>
      <w:r w:rsidRPr="00784162">
        <w:t xml:space="preserve"> </w:t>
      </w:r>
    </w:p>
    <w:p w14:paraId="7433FC6C" w14:textId="691E6073" w:rsidR="00904009" w:rsidRPr="00784162" w:rsidRDefault="00904009" w:rsidP="00D55C44">
      <w:r w:rsidRPr="00784162">
        <w:t xml:space="preserve">3.15 Voorwaarden inschrijving ......................................................... 9 </w:t>
      </w:r>
    </w:p>
    <w:p w14:paraId="0967AFB7" w14:textId="19A02DC3" w:rsidR="00904009" w:rsidRPr="00784162" w:rsidRDefault="00F573F2" w:rsidP="00D55C44">
      <w:r>
        <w:t xml:space="preserve">4 </w:t>
      </w:r>
      <w:r w:rsidR="00904009" w:rsidRPr="00784162">
        <w:t xml:space="preserve">Aanbestedingsprocedure .............................................................. 10 </w:t>
      </w:r>
    </w:p>
    <w:p w14:paraId="69CCADB6" w14:textId="29BED367" w:rsidR="00904009" w:rsidRPr="00784162" w:rsidRDefault="00904009" w:rsidP="00D55C44">
      <w:r w:rsidRPr="00784162">
        <w:t>4.1 Wijze van aanbesteden ..........................................................</w:t>
      </w:r>
      <w:r w:rsidR="00F573F2">
        <w:t>.</w:t>
      </w:r>
      <w:r w:rsidRPr="00784162">
        <w:t xml:space="preserve">... 10 </w:t>
      </w:r>
    </w:p>
    <w:p w14:paraId="6C30FBBA" w14:textId="3C1BADAB" w:rsidR="00904009" w:rsidRPr="00784162" w:rsidRDefault="00904009" w:rsidP="00D55C44">
      <w:r w:rsidRPr="00784162">
        <w:t>4.2 Communicatie .......................................................................</w:t>
      </w:r>
      <w:r w:rsidR="00F573F2">
        <w:t>.</w:t>
      </w:r>
      <w:r w:rsidRPr="00784162">
        <w:t xml:space="preserve">..... 10 </w:t>
      </w:r>
    </w:p>
    <w:p w14:paraId="2E35FBE4" w14:textId="34CED9B4" w:rsidR="00904009" w:rsidRPr="00784162" w:rsidRDefault="00904009" w:rsidP="00D55C44">
      <w:r w:rsidRPr="00784162">
        <w:t>4.3 Tijdschema ............................................................................</w:t>
      </w:r>
      <w:r w:rsidR="00F573F2">
        <w:t>..</w:t>
      </w:r>
      <w:r w:rsidRPr="00784162">
        <w:t xml:space="preserve">.... 10 </w:t>
      </w:r>
    </w:p>
    <w:p w14:paraId="680D3444" w14:textId="348A4019" w:rsidR="00904009" w:rsidRPr="00784162" w:rsidRDefault="00904009" w:rsidP="00D55C44">
      <w:r w:rsidRPr="00784162">
        <w:t>4.4 Schouwing ...............................................................................</w:t>
      </w:r>
      <w:r w:rsidR="00F573F2">
        <w:t>.</w:t>
      </w:r>
      <w:r w:rsidRPr="00784162">
        <w:t>... 1</w:t>
      </w:r>
      <w:r w:rsidR="00F573F2">
        <w:t>0</w:t>
      </w:r>
      <w:r w:rsidRPr="00784162">
        <w:t xml:space="preserve"> </w:t>
      </w:r>
    </w:p>
    <w:p w14:paraId="5D9AF7C2" w14:textId="788827EC" w:rsidR="00904009" w:rsidRPr="00784162" w:rsidRDefault="00904009" w:rsidP="00D55C44">
      <w:r w:rsidRPr="00784162">
        <w:t>4.5 Vragen en nota van inlichtingen .................................................. 1</w:t>
      </w:r>
      <w:r w:rsidR="00F573F2">
        <w:t>0</w:t>
      </w:r>
      <w:r w:rsidRPr="00784162">
        <w:t xml:space="preserve"> </w:t>
      </w:r>
    </w:p>
    <w:p w14:paraId="1D1FAC43" w14:textId="2A9CB2AF" w:rsidR="00904009" w:rsidRPr="00784162" w:rsidRDefault="00904009" w:rsidP="00D55C44">
      <w:r w:rsidRPr="00784162">
        <w:t xml:space="preserve">4.6 Indienen van de offerte ................................................................ 11 </w:t>
      </w:r>
    </w:p>
    <w:p w14:paraId="6320578F" w14:textId="1707BC4E" w:rsidR="00904009" w:rsidRPr="00784162" w:rsidRDefault="00904009" w:rsidP="00D55C44">
      <w:r w:rsidRPr="00784162">
        <w:t>4.7 Gunning ...............................................................................</w:t>
      </w:r>
      <w:r w:rsidR="00F573F2">
        <w:t>....</w:t>
      </w:r>
      <w:r w:rsidRPr="00784162">
        <w:t>.... 1</w:t>
      </w:r>
      <w:r w:rsidR="00F573F2">
        <w:t>1</w:t>
      </w:r>
      <w:r w:rsidRPr="00784162">
        <w:t xml:space="preserve"> </w:t>
      </w:r>
    </w:p>
    <w:p w14:paraId="6ACC0541" w14:textId="28C9B801" w:rsidR="00904009" w:rsidRPr="00784162" w:rsidRDefault="00904009" w:rsidP="00D55C44">
      <w:r w:rsidRPr="00784162">
        <w:t>4.8 Voorbehoud ................................................................................. 1</w:t>
      </w:r>
      <w:r w:rsidR="00F573F2">
        <w:t>1</w:t>
      </w:r>
      <w:r w:rsidRPr="00784162">
        <w:t xml:space="preserve"> </w:t>
      </w:r>
    </w:p>
    <w:p w14:paraId="2FF27591" w14:textId="1745CBC1" w:rsidR="00904009" w:rsidRPr="00784162" w:rsidRDefault="00F573F2" w:rsidP="00D55C44">
      <w:r>
        <w:t xml:space="preserve">5 </w:t>
      </w:r>
      <w:r w:rsidR="00904009" w:rsidRPr="00784162">
        <w:t>Toetsing uitsluitingsgronden en geschiktheidseisen ....................... 1</w:t>
      </w:r>
      <w:r>
        <w:t>2</w:t>
      </w:r>
      <w:r w:rsidR="00904009" w:rsidRPr="00784162">
        <w:t xml:space="preserve"> </w:t>
      </w:r>
    </w:p>
    <w:p w14:paraId="03950556" w14:textId="684B3B3E" w:rsidR="00904009" w:rsidRPr="00784162" w:rsidRDefault="00904009" w:rsidP="00D55C44">
      <w:r w:rsidRPr="00784162">
        <w:t>5.1 Uitsluitingsgronden ....................................................................... 1</w:t>
      </w:r>
      <w:r w:rsidR="00F573F2">
        <w:t>2</w:t>
      </w:r>
      <w:r w:rsidRPr="00784162">
        <w:t xml:space="preserve"> </w:t>
      </w:r>
    </w:p>
    <w:p w14:paraId="06FA5690" w14:textId="2F88582A" w:rsidR="00904009" w:rsidRPr="00784162" w:rsidRDefault="00904009" w:rsidP="00D55C44">
      <w:r w:rsidRPr="00784162">
        <w:t>5.1.1 Uniform Europees Aanbestedingsdocument ..............................1</w:t>
      </w:r>
      <w:r w:rsidR="00F573F2">
        <w:t>2</w:t>
      </w:r>
      <w:r w:rsidRPr="00784162">
        <w:t xml:space="preserve"> </w:t>
      </w:r>
    </w:p>
    <w:p w14:paraId="4CD78D21" w14:textId="68633DF7" w:rsidR="00904009" w:rsidRPr="00784162" w:rsidRDefault="00904009" w:rsidP="00D55C44">
      <w:r w:rsidRPr="00784162">
        <w:t>5.1.2 Verklaring moedermaatschappij .................................................1</w:t>
      </w:r>
      <w:r w:rsidR="00F573F2">
        <w:t>2</w:t>
      </w:r>
      <w:r w:rsidRPr="00784162">
        <w:t xml:space="preserve"> </w:t>
      </w:r>
    </w:p>
    <w:p w14:paraId="044E1B62" w14:textId="20639C51" w:rsidR="00904009" w:rsidRPr="00784162" w:rsidRDefault="00904009" w:rsidP="00D55C44">
      <w:r w:rsidRPr="00784162">
        <w:t>5.1.3 Beroepsbevoegdheid ..................................................................1</w:t>
      </w:r>
      <w:r w:rsidR="00F573F2">
        <w:t>2</w:t>
      </w:r>
      <w:r w:rsidRPr="00784162">
        <w:t xml:space="preserve"> </w:t>
      </w:r>
    </w:p>
    <w:p w14:paraId="437D43C3" w14:textId="0149135A" w:rsidR="00904009" w:rsidRPr="00784162" w:rsidRDefault="00904009" w:rsidP="00D55C44">
      <w:r w:rsidRPr="00784162">
        <w:t>5.2 Geschiktheidseisen ....................................................................... 1</w:t>
      </w:r>
      <w:r w:rsidR="00F573F2">
        <w:t>2</w:t>
      </w:r>
      <w:r w:rsidRPr="00784162">
        <w:t xml:space="preserve"> </w:t>
      </w:r>
    </w:p>
    <w:p w14:paraId="379D5C6B" w14:textId="764F24FC" w:rsidR="00904009" w:rsidRPr="00784162" w:rsidRDefault="00904009" w:rsidP="00D55C44">
      <w:r w:rsidRPr="00784162">
        <w:t>5.2.1 Solvabiliteit ..................................................................................1</w:t>
      </w:r>
      <w:r w:rsidR="00F573F2">
        <w:t>2</w:t>
      </w:r>
      <w:r w:rsidRPr="00784162">
        <w:t xml:space="preserve"> </w:t>
      </w:r>
    </w:p>
    <w:p w14:paraId="2AEF40C6" w14:textId="277E2E68" w:rsidR="00904009" w:rsidRPr="00784162" w:rsidRDefault="00904009" w:rsidP="00D55C44">
      <w:r w:rsidRPr="00784162">
        <w:t>5.2.2 Kerncompetenties .......................................................................1</w:t>
      </w:r>
      <w:r w:rsidR="00F573F2">
        <w:t>3</w:t>
      </w:r>
      <w:r w:rsidRPr="00784162">
        <w:t xml:space="preserve"> </w:t>
      </w:r>
    </w:p>
    <w:p w14:paraId="3794C5D8" w14:textId="3F44DC9F" w:rsidR="00904009" w:rsidRPr="00784162" w:rsidRDefault="00904009" w:rsidP="00D55C44">
      <w:r w:rsidRPr="00784162">
        <w:t>5.2.3 Verzekering ..........................................................................</w:t>
      </w:r>
      <w:r w:rsidR="00F573F2">
        <w:t>.</w:t>
      </w:r>
      <w:r w:rsidRPr="00784162">
        <w:t>......</w:t>
      </w:r>
      <w:r w:rsidR="00F573F2">
        <w:t>13</w:t>
      </w:r>
      <w:r w:rsidRPr="00784162">
        <w:t xml:space="preserve"> </w:t>
      </w:r>
    </w:p>
    <w:p w14:paraId="6176C81B" w14:textId="699A50A7" w:rsidR="00904009" w:rsidRPr="00784162" w:rsidRDefault="00904009" w:rsidP="00D55C44">
      <w:r w:rsidRPr="00784162">
        <w:t>5.2.4 Keurmerk ................................................................................</w:t>
      </w:r>
      <w:r w:rsidR="00F573F2">
        <w:t>...</w:t>
      </w:r>
      <w:r w:rsidRPr="00784162">
        <w:t>..</w:t>
      </w:r>
      <w:r w:rsidR="00F573F2">
        <w:t>13</w:t>
      </w:r>
      <w:r w:rsidRPr="00784162">
        <w:t xml:space="preserve"> </w:t>
      </w:r>
    </w:p>
    <w:p w14:paraId="24E7AF71" w14:textId="0488566E" w:rsidR="00904009" w:rsidRPr="00F573F2" w:rsidRDefault="00F573F2" w:rsidP="00D55C44">
      <w:r>
        <w:t xml:space="preserve">6 </w:t>
      </w:r>
      <w:r w:rsidR="00904009" w:rsidRPr="00F573F2">
        <w:t>Gunningcriteria ..................................................................................</w:t>
      </w:r>
      <w:r>
        <w:t xml:space="preserve"> 14</w:t>
      </w:r>
      <w:r w:rsidR="00904009" w:rsidRPr="00F573F2">
        <w:t xml:space="preserve"> </w:t>
      </w:r>
    </w:p>
    <w:p w14:paraId="674250A6" w14:textId="40EA7B1C" w:rsidR="00904009" w:rsidRPr="00784162" w:rsidRDefault="00904009" w:rsidP="00D55C44">
      <w:r w:rsidRPr="00784162">
        <w:t>6.1 Prijsaspecten .................................................................................. 1</w:t>
      </w:r>
      <w:r w:rsidR="00F573F2">
        <w:t>4</w:t>
      </w:r>
    </w:p>
    <w:p w14:paraId="4C9FFB4A" w14:textId="712A8D7F" w:rsidR="00904009" w:rsidRPr="00784162" w:rsidRDefault="00904009" w:rsidP="00D55C44">
      <w:r w:rsidRPr="00784162">
        <w:t>6.2 Kwaliteitsaspecten ..........................................................................</w:t>
      </w:r>
      <w:r w:rsidR="00F573F2">
        <w:t xml:space="preserve"> 15</w:t>
      </w:r>
      <w:r w:rsidRPr="00784162">
        <w:t xml:space="preserve"> </w:t>
      </w:r>
    </w:p>
    <w:p w14:paraId="307828B7" w14:textId="429C659C" w:rsidR="00904009" w:rsidRPr="00784162" w:rsidRDefault="00904009" w:rsidP="00D55C44">
      <w:r w:rsidRPr="00784162">
        <w:t>6.3 Totale beoordeling ..........................................................................</w:t>
      </w:r>
      <w:r w:rsidR="00F573F2">
        <w:t xml:space="preserve"> 16</w:t>
      </w:r>
      <w:r w:rsidRPr="00784162">
        <w:t xml:space="preserve"> </w:t>
      </w:r>
    </w:p>
    <w:p w14:paraId="4E6B17E4" w14:textId="77777777" w:rsidR="00B44C62" w:rsidRDefault="00B44C62" w:rsidP="00D55C44"/>
    <w:p w14:paraId="41C04AD6" w14:textId="77777777" w:rsidR="00B44C62" w:rsidRDefault="00B44C62" w:rsidP="00D55C44"/>
    <w:p w14:paraId="7054B16C" w14:textId="77777777" w:rsidR="00B44C62" w:rsidRDefault="00B44C62" w:rsidP="00D55C44"/>
    <w:p w14:paraId="0CBEBE5D" w14:textId="0903C2CC" w:rsidR="00904009" w:rsidRPr="00784162" w:rsidRDefault="00F573F2" w:rsidP="00D55C44">
      <w:r>
        <w:lastRenderedPageBreak/>
        <w:t xml:space="preserve">7 </w:t>
      </w:r>
      <w:r w:rsidR="00904009" w:rsidRPr="00784162">
        <w:t>Programma van eisen schoonmaakonderhoud .................................</w:t>
      </w:r>
      <w:r>
        <w:t xml:space="preserve"> 17</w:t>
      </w:r>
      <w:r w:rsidR="00904009" w:rsidRPr="00784162">
        <w:t xml:space="preserve"> </w:t>
      </w:r>
    </w:p>
    <w:p w14:paraId="6DC0EE83" w14:textId="7C27679A" w:rsidR="00F573F2" w:rsidRPr="00784162" w:rsidRDefault="00904009" w:rsidP="00D55C44">
      <w:r w:rsidRPr="00784162">
        <w:t xml:space="preserve">7.1 Dagelijkse schoonmaak resultaatgericht ........................................ </w:t>
      </w:r>
      <w:r w:rsidR="00F573F2">
        <w:t>17</w:t>
      </w:r>
      <w:r w:rsidRPr="00784162">
        <w:t xml:space="preserve"> </w:t>
      </w:r>
    </w:p>
    <w:p w14:paraId="7E8EFA8B" w14:textId="4B730A57" w:rsidR="00904009" w:rsidRPr="00784162" w:rsidRDefault="00904009" w:rsidP="00D55C44">
      <w:r w:rsidRPr="00784162">
        <w:t xml:space="preserve">7.2 Periodieke werkzaamheden ........................................................... </w:t>
      </w:r>
      <w:r w:rsidR="00F573F2">
        <w:t>17</w:t>
      </w:r>
      <w:r w:rsidRPr="00784162">
        <w:t xml:space="preserve"> </w:t>
      </w:r>
    </w:p>
    <w:p w14:paraId="4E2E9803" w14:textId="092550F6" w:rsidR="00904009" w:rsidRPr="00784162" w:rsidRDefault="00904009" w:rsidP="00D55C44">
      <w:r w:rsidRPr="00784162">
        <w:t>7.3 Regie werkzaamheden .....................................................</w:t>
      </w:r>
      <w:r w:rsidR="00B44C62">
        <w:t>.</w:t>
      </w:r>
      <w:r w:rsidRPr="00784162">
        <w:t xml:space="preserve">............. </w:t>
      </w:r>
      <w:r w:rsidR="00F573F2">
        <w:t>17</w:t>
      </w:r>
      <w:r w:rsidRPr="00784162">
        <w:t xml:space="preserve"> </w:t>
      </w:r>
    </w:p>
    <w:p w14:paraId="6C8A8C1F" w14:textId="779FA27D" w:rsidR="00904009" w:rsidRPr="00784162" w:rsidRDefault="00904009" w:rsidP="00D55C44">
      <w:r w:rsidRPr="00784162">
        <w:t>7.4 Schoonmaak entrees ...............................................................</w:t>
      </w:r>
      <w:r w:rsidR="00B44C62">
        <w:t>.</w:t>
      </w:r>
      <w:r w:rsidRPr="00784162">
        <w:t xml:space="preserve">...... </w:t>
      </w:r>
      <w:r w:rsidR="00F573F2">
        <w:t>18</w:t>
      </w:r>
      <w:r w:rsidRPr="00784162">
        <w:t xml:space="preserve"> </w:t>
      </w:r>
    </w:p>
    <w:p w14:paraId="1A2E63B8" w14:textId="5A8A89DE" w:rsidR="00904009" w:rsidRPr="00784162" w:rsidRDefault="00904009" w:rsidP="00D55C44">
      <w:r w:rsidRPr="00784162">
        <w:t>7.5</w:t>
      </w:r>
      <w:r w:rsidR="00B44C62">
        <w:t xml:space="preserve"> </w:t>
      </w:r>
      <w:r w:rsidR="00B44C62" w:rsidRPr="00784162">
        <w:t xml:space="preserve">Ruimtestaat </w:t>
      </w:r>
      <w:r w:rsidR="00B44C62">
        <w:t>……….……………</w:t>
      </w:r>
      <w:r w:rsidRPr="00784162">
        <w:t>..................................................</w:t>
      </w:r>
      <w:r w:rsidR="00B44C62">
        <w:t>.</w:t>
      </w:r>
      <w:r w:rsidRPr="00784162">
        <w:t xml:space="preserve">.... </w:t>
      </w:r>
      <w:r w:rsidR="00F573F2">
        <w:t>18</w:t>
      </w:r>
      <w:r w:rsidRPr="00784162">
        <w:t xml:space="preserve"> </w:t>
      </w:r>
    </w:p>
    <w:p w14:paraId="00B45766" w14:textId="2CD8157A" w:rsidR="00904009" w:rsidRPr="00784162" w:rsidRDefault="00904009" w:rsidP="00D55C44">
      <w:r w:rsidRPr="00784162">
        <w:t>7.6</w:t>
      </w:r>
      <w:r w:rsidR="00B44C62">
        <w:t xml:space="preserve"> </w:t>
      </w:r>
      <w:r w:rsidR="00B44C62" w:rsidRPr="00784162">
        <w:t>Kwaliteit en controles</w:t>
      </w:r>
      <w:r w:rsidRPr="00784162">
        <w:t>..................................................................</w:t>
      </w:r>
      <w:r w:rsidR="00B44C62">
        <w:t>.</w:t>
      </w:r>
      <w:r w:rsidRPr="00784162">
        <w:t xml:space="preserve">.... </w:t>
      </w:r>
      <w:r w:rsidR="00F573F2">
        <w:t>18</w:t>
      </w:r>
      <w:r w:rsidRPr="00784162">
        <w:t xml:space="preserve"> </w:t>
      </w:r>
    </w:p>
    <w:p w14:paraId="21899775" w14:textId="61FB5F84" w:rsidR="00904009" w:rsidRPr="00784162" w:rsidRDefault="00904009" w:rsidP="00D55C44">
      <w:r w:rsidRPr="00784162">
        <w:t>7.7</w:t>
      </w:r>
      <w:r w:rsidR="00B44C62">
        <w:t xml:space="preserve"> </w:t>
      </w:r>
      <w:r w:rsidR="00B44C62" w:rsidRPr="00784162">
        <w:t>Werkdagen en werktijden</w:t>
      </w:r>
      <w:r w:rsidRPr="00784162">
        <w:t>........................................................</w:t>
      </w:r>
      <w:r w:rsidR="00F573F2">
        <w:t>.</w:t>
      </w:r>
      <w:r w:rsidRPr="00784162">
        <w:t>....</w:t>
      </w:r>
      <w:r w:rsidR="00B44C62">
        <w:t>.</w:t>
      </w:r>
      <w:r w:rsidRPr="00784162">
        <w:t>.</w:t>
      </w:r>
      <w:r w:rsidR="00F573F2">
        <w:t>.</w:t>
      </w:r>
      <w:r w:rsidRPr="00784162">
        <w:t xml:space="preserve">. </w:t>
      </w:r>
      <w:r w:rsidR="00F573F2">
        <w:t>18</w:t>
      </w:r>
      <w:r w:rsidRPr="00784162">
        <w:t xml:space="preserve"> </w:t>
      </w:r>
    </w:p>
    <w:p w14:paraId="36842E36" w14:textId="6CEB13AD" w:rsidR="00904009" w:rsidRPr="00784162" w:rsidRDefault="00904009" w:rsidP="00D55C44">
      <w:r w:rsidRPr="00784162">
        <w:t>7.8</w:t>
      </w:r>
      <w:r w:rsidR="00B44C62">
        <w:t xml:space="preserve"> </w:t>
      </w:r>
      <w:r w:rsidR="00B44C62" w:rsidRPr="00784162">
        <w:t>Contractmutaties</w:t>
      </w:r>
      <w:r w:rsidR="00B44C62">
        <w:t>……</w:t>
      </w:r>
      <w:r w:rsidRPr="00784162">
        <w:t>....................................................................</w:t>
      </w:r>
      <w:r w:rsidR="00B44C62">
        <w:t>.</w:t>
      </w:r>
      <w:r w:rsidRPr="00784162">
        <w:t xml:space="preserve">.. </w:t>
      </w:r>
      <w:r w:rsidR="00F573F2">
        <w:t>19</w:t>
      </w:r>
      <w:r w:rsidRPr="00784162">
        <w:t xml:space="preserve"> </w:t>
      </w:r>
    </w:p>
    <w:p w14:paraId="07ED9045" w14:textId="620CD02B" w:rsidR="00904009" w:rsidRPr="00784162" w:rsidRDefault="00904009" w:rsidP="00D55C44">
      <w:r w:rsidRPr="00784162">
        <w:t>7.9</w:t>
      </w:r>
      <w:r w:rsidR="00B44C62">
        <w:t xml:space="preserve"> </w:t>
      </w:r>
      <w:r w:rsidR="00B44C62" w:rsidRPr="00784162">
        <w:t>Logboek, gebouwinformatieboek</w:t>
      </w:r>
      <w:r w:rsidRPr="00784162">
        <w:t>....................................................</w:t>
      </w:r>
      <w:r w:rsidR="00B44C62">
        <w:t>.</w:t>
      </w:r>
      <w:r w:rsidRPr="00784162">
        <w:t xml:space="preserve">. </w:t>
      </w:r>
      <w:r w:rsidR="00F573F2">
        <w:t>19</w:t>
      </w:r>
      <w:r w:rsidRPr="00784162">
        <w:t xml:space="preserve"> </w:t>
      </w:r>
    </w:p>
    <w:p w14:paraId="3FC45D2A" w14:textId="7C87DDD5" w:rsidR="00904009" w:rsidRPr="00784162" w:rsidRDefault="00904009" w:rsidP="00D55C44">
      <w:r w:rsidRPr="00784162">
        <w:t>7.10</w:t>
      </w:r>
      <w:r w:rsidR="00B44C62">
        <w:t xml:space="preserve"> </w:t>
      </w:r>
      <w:r w:rsidR="00B44C62" w:rsidRPr="00784162">
        <w:t>Meldingen en Klachten</w:t>
      </w:r>
      <w:r w:rsidRPr="00784162">
        <w:t>.................................................</w:t>
      </w:r>
      <w:r w:rsidR="00F573F2">
        <w:t>.</w:t>
      </w:r>
      <w:r w:rsidRPr="00784162">
        <w:t>................</w:t>
      </w:r>
      <w:r w:rsidR="00B44C62">
        <w:t>.</w:t>
      </w:r>
      <w:r w:rsidRPr="00784162">
        <w:t xml:space="preserve">. </w:t>
      </w:r>
      <w:r w:rsidR="00F573F2">
        <w:t>19</w:t>
      </w:r>
      <w:r w:rsidRPr="00784162">
        <w:t xml:space="preserve"> </w:t>
      </w:r>
    </w:p>
    <w:p w14:paraId="6B36F3A4" w14:textId="1FC475CE" w:rsidR="00904009" w:rsidRPr="00784162" w:rsidRDefault="00904009" w:rsidP="00D55C44">
      <w:r w:rsidRPr="00784162">
        <w:t>7.11</w:t>
      </w:r>
      <w:r w:rsidR="00B44C62">
        <w:t xml:space="preserve"> </w:t>
      </w:r>
      <w:r w:rsidR="00B44C62" w:rsidRPr="00784162">
        <w:t>Personeel</w:t>
      </w:r>
      <w:r w:rsidR="00B44C62">
        <w:t>…………………………</w:t>
      </w:r>
      <w:r w:rsidRPr="00784162">
        <w:t>...................................................</w:t>
      </w:r>
      <w:r w:rsidR="00B44C62">
        <w:t>.</w:t>
      </w:r>
      <w:r w:rsidRPr="00784162">
        <w:t>. 2</w:t>
      </w:r>
      <w:r w:rsidR="00B44C62">
        <w:t>0</w:t>
      </w:r>
      <w:r w:rsidRPr="00784162">
        <w:t xml:space="preserve"> </w:t>
      </w:r>
    </w:p>
    <w:p w14:paraId="362DBD2F" w14:textId="495385DE" w:rsidR="00904009" w:rsidRPr="00784162" w:rsidRDefault="00904009" w:rsidP="00D55C44">
      <w:r w:rsidRPr="00784162">
        <w:t>7.12</w:t>
      </w:r>
      <w:r w:rsidR="00B44C62" w:rsidRPr="00B44C62">
        <w:t xml:space="preserve"> </w:t>
      </w:r>
      <w:r w:rsidR="00B44C62" w:rsidRPr="00784162">
        <w:t xml:space="preserve">Veiligheid en ergonomie .................................................................. </w:t>
      </w:r>
      <w:r w:rsidRPr="00784162">
        <w:t>2</w:t>
      </w:r>
      <w:r w:rsidR="00B44C62">
        <w:t>1</w:t>
      </w:r>
      <w:r w:rsidRPr="00784162">
        <w:t xml:space="preserve"> </w:t>
      </w:r>
    </w:p>
    <w:p w14:paraId="13BF8F6A" w14:textId="6D7A9884" w:rsidR="00904009" w:rsidRPr="00784162" w:rsidRDefault="00904009" w:rsidP="00D55C44">
      <w:r w:rsidRPr="00784162">
        <w:t xml:space="preserve">7.13 </w:t>
      </w:r>
      <w:r w:rsidR="00B44C62" w:rsidRPr="00784162">
        <w:t>Deuren en licht</w:t>
      </w:r>
      <w:r w:rsidRPr="00784162">
        <w:t>................................................................................. 2</w:t>
      </w:r>
      <w:r w:rsidR="00B44C62">
        <w:t>2</w:t>
      </w:r>
      <w:r w:rsidRPr="00784162">
        <w:t xml:space="preserve"> </w:t>
      </w:r>
    </w:p>
    <w:p w14:paraId="36ED9918" w14:textId="7F325D09" w:rsidR="00904009" w:rsidRPr="00784162" w:rsidRDefault="00904009" w:rsidP="00D55C44">
      <w:r w:rsidRPr="00784162">
        <w:t xml:space="preserve">7.14 </w:t>
      </w:r>
      <w:r w:rsidR="00B44C62" w:rsidRPr="00784162">
        <w:t xml:space="preserve">Bereikbaarheid bij calamiteiten </w:t>
      </w:r>
      <w:r w:rsidR="00B44C62">
        <w:t>…………………………………..……</w:t>
      </w:r>
      <w:r w:rsidRPr="00784162">
        <w:t>2</w:t>
      </w:r>
      <w:r w:rsidR="00B44C62">
        <w:t>2</w:t>
      </w:r>
      <w:r w:rsidRPr="00784162">
        <w:t xml:space="preserve"> </w:t>
      </w:r>
    </w:p>
    <w:p w14:paraId="5417016A" w14:textId="4A283102" w:rsidR="00904009" w:rsidRPr="00784162" w:rsidRDefault="00904009" w:rsidP="00D55C44">
      <w:r w:rsidRPr="00784162">
        <w:t>7.15</w:t>
      </w:r>
      <w:r w:rsidR="00B44C62">
        <w:t xml:space="preserve"> </w:t>
      </w:r>
      <w:r w:rsidR="00B44C62" w:rsidRPr="00784162">
        <w:t>Bedrijfsmiddelen van de opdrachtgever</w:t>
      </w:r>
      <w:r w:rsidRPr="00784162">
        <w:t>.........................</w:t>
      </w:r>
      <w:r w:rsidR="00B44C62">
        <w:t>.</w:t>
      </w:r>
      <w:r w:rsidRPr="00784162">
        <w:t>................. 2</w:t>
      </w:r>
      <w:r w:rsidR="00B44C62">
        <w:t>2</w:t>
      </w:r>
      <w:r w:rsidRPr="00784162">
        <w:t xml:space="preserve"> </w:t>
      </w:r>
    </w:p>
    <w:p w14:paraId="119E153B" w14:textId="5632C5ED" w:rsidR="00904009" w:rsidRPr="00784162" w:rsidRDefault="00904009" w:rsidP="00D55C44">
      <w:r w:rsidRPr="00784162">
        <w:t>7.16</w:t>
      </w:r>
      <w:r w:rsidR="00B44C62">
        <w:t xml:space="preserve"> </w:t>
      </w:r>
      <w:r w:rsidR="00B44C62" w:rsidRPr="00784162">
        <w:t>Werkkasten</w:t>
      </w:r>
      <w:r w:rsidR="00B44C62">
        <w:t>…………………….</w:t>
      </w:r>
      <w:r w:rsidRPr="00784162">
        <w:t>......................................................... 2</w:t>
      </w:r>
      <w:r w:rsidR="00B44C62">
        <w:t>3</w:t>
      </w:r>
    </w:p>
    <w:p w14:paraId="78A1241D" w14:textId="129ADA86" w:rsidR="00904009" w:rsidRPr="00784162" w:rsidRDefault="00904009" w:rsidP="00D55C44">
      <w:r w:rsidRPr="00784162">
        <w:t>7.17</w:t>
      </w:r>
      <w:r w:rsidR="00B44C62" w:rsidRPr="00B44C62">
        <w:t xml:space="preserve"> </w:t>
      </w:r>
      <w:r w:rsidR="00B44C62" w:rsidRPr="00784162">
        <w:t>Implementatie</w:t>
      </w:r>
      <w:r w:rsidR="00B44C62">
        <w:t xml:space="preserve"> …………………………..</w:t>
      </w:r>
      <w:r w:rsidRPr="00784162">
        <w:t>............................................ 2</w:t>
      </w:r>
      <w:r w:rsidR="00B44C62">
        <w:t>3</w:t>
      </w:r>
      <w:r w:rsidRPr="00784162">
        <w:t xml:space="preserve"> </w:t>
      </w:r>
    </w:p>
    <w:p w14:paraId="58F368C4" w14:textId="599F7A84" w:rsidR="00904009" w:rsidRPr="00784162" w:rsidRDefault="00904009" w:rsidP="00D55C44">
      <w:r w:rsidRPr="00784162">
        <w:t>7.18</w:t>
      </w:r>
      <w:r w:rsidR="00B44C62">
        <w:t xml:space="preserve"> </w:t>
      </w:r>
      <w:r w:rsidR="00B44C62" w:rsidRPr="00784162">
        <w:t>Milieu</w:t>
      </w:r>
      <w:r w:rsidR="00B44C62">
        <w:t xml:space="preserve"> ……</w:t>
      </w:r>
      <w:r w:rsidRPr="00784162">
        <w:t>................................................................</w:t>
      </w:r>
      <w:r w:rsidR="00B44C62">
        <w:t>..</w:t>
      </w:r>
      <w:r w:rsidRPr="00784162">
        <w:t>...................... 2</w:t>
      </w:r>
      <w:r w:rsidR="00B44C62">
        <w:t>3</w:t>
      </w:r>
      <w:r w:rsidRPr="00784162">
        <w:t xml:space="preserve"> </w:t>
      </w:r>
    </w:p>
    <w:p w14:paraId="0D070757" w14:textId="0F4F3A41" w:rsidR="00904009" w:rsidRPr="00784162" w:rsidRDefault="00904009" w:rsidP="00D55C44">
      <w:r w:rsidRPr="00784162">
        <w:t xml:space="preserve">7.19 </w:t>
      </w:r>
      <w:r w:rsidR="00B44C62" w:rsidRPr="00784162">
        <w:t>Sanitaire voorzieningen</w:t>
      </w:r>
      <w:r w:rsidRPr="00784162">
        <w:t>...................................</w:t>
      </w:r>
      <w:r w:rsidR="00B44C62">
        <w:t>..</w:t>
      </w:r>
      <w:r w:rsidRPr="00784162">
        <w:t>............................... 2</w:t>
      </w:r>
      <w:r w:rsidR="00B44C62">
        <w:t>4</w:t>
      </w:r>
      <w:r w:rsidRPr="00784162">
        <w:t xml:space="preserve"> </w:t>
      </w:r>
    </w:p>
    <w:p w14:paraId="61B149CE" w14:textId="1656F30E" w:rsidR="00904009" w:rsidRPr="00784162" w:rsidRDefault="00904009" w:rsidP="00D55C44">
      <w:r w:rsidRPr="00784162">
        <w:t xml:space="preserve">7.20 </w:t>
      </w:r>
      <w:r w:rsidR="00B44C62" w:rsidRPr="00784162">
        <w:t>Communicatie</w:t>
      </w:r>
      <w:r w:rsidR="00B44C62">
        <w:t xml:space="preserve"> </w:t>
      </w:r>
      <w:r w:rsidRPr="00784162">
        <w:t>......................................................................</w:t>
      </w:r>
      <w:r w:rsidR="00B44C62">
        <w:t>...</w:t>
      </w:r>
      <w:r w:rsidRPr="00784162">
        <w:t>......... 2</w:t>
      </w:r>
      <w:r w:rsidR="00B44C62">
        <w:t>4</w:t>
      </w:r>
      <w:r w:rsidRPr="00784162">
        <w:t xml:space="preserve"> </w:t>
      </w:r>
    </w:p>
    <w:p w14:paraId="69693C53" w14:textId="5C025F5E" w:rsidR="00904009" w:rsidRPr="00784162" w:rsidRDefault="00904009" w:rsidP="00D55C44">
      <w:r w:rsidRPr="00784162">
        <w:t>7.21</w:t>
      </w:r>
      <w:r w:rsidR="00B44C62">
        <w:t xml:space="preserve"> </w:t>
      </w:r>
      <w:r w:rsidR="00B44C62" w:rsidRPr="00784162">
        <w:t>Aanlevering van stuurinformatie</w:t>
      </w:r>
      <w:r w:rsidR="00B44C62">
        <w:t xml:space="preserve"> </w:t>
      </w:r>
      <w:r w:rsidRPr="00784162">
        <w:t>...................................................... 2</w:t>
      </w:r>
      <w:r w:rsidR="00B44C62">
        <w:t>4</w:t>
      </w:r>
      <w:r w:rsidRPr="00784162">
        <w:t xml:space="preserve"> </w:t>
      </w:r>
    </w:p>
    <w:p w14:paraId="053C29DA" w14:textId="371FDA31" w:rsidR="00904009" w:rsidRPr="00784162" w:rsidRDefault="00904009" w:rsidP="00D55C44">
      <w:r w:rsidRPr="00784162">
        <w:t>7.22</w:t>
      </w:r>
      <w:r w:rsidR="00B44C62">
        <w:t xml:space="preserve"> </w:t>
      </w:r>
      <w:r w:rsidR="00B44C62" w:rsidRPr="00784162">
        <w:t>Facturering</w:t>
      </w:r>
      <w:r w:rsidRPr="00784162">
        <w:t xml:space="preserve"> </w:t>
      </w:r>
      <w:r w:rsidR="00B44C62">
        <w:t>…..</w:t>
      </w:r>
      <w:r w:rsidRPr="00784162">
        <w:t xml:space="preserve">................................................................................. </w:t>
      </w:r>
      <w:r w:rsidR="00B44C62">
        <w:t>24</w:t>
      </w:r>
      <w:r w:rsidRPr="00784162">
        <w:t xml:space="preserve"> </w:t>
      </w:r>
    </w:p>
    <w:p w14:paraId="53E11F71" w14:textId="671BF8AC" w:rsidR="00904009" w:rsidRPr="00784162" w:rsidRDefault="00904009" w:rsidP="00D55C44">
      <w:r w:rsidRPr="00850975">
        <w:t>Programma van eisen sanitaire voorzieningen ......</w:t>
      </w:r>
      <w:r w:rsidR="00850975">
        <w:t>.....</w:t>
      </w:r>
      <w:r w:rsidRPr="00850975">
        <w:t>.............................</w:t>
      </w:r>
      <w:r w:rsidR="00B44C62">
        <w:t xml:space="preserve"> 25</w:t>
      </w:r>
      <w:r w:rsidRPr="00784162">
        <w:t xml:space="preserve"> </w:t>
      </w:r>
    </w:p>
    <w:p w14:paraId="7E802596" w14:textId="0848BB74" w:rsidR="00904009" w:rsidRPr="00784162" w:rsidRDefault="00904009" w:rsidP="00D55C44">
      <w:r w:rsidRPr="00784162">
        <w:t xml:space="preserve">8.1 Bestellingen en (na)levering ............................................................... </w:t>
      </w:r>
      <w:r w:rsidR="00B44C62">
        <w:t>25</w:t>
      </w:r>
      <w:r w:rsidRPr="00784162">
        <w:t xml:space="preserve"> </w:t>
      </w:r>
    </w:p>
    <w:p w14:paraId="152EEF25" w14:textId="714D81DF" w:rsidR="00904009" w:rsidRPr="00784162" w:rsidRDefault="00904009" w:rsidP="00D55C44">
      <w:r w:rsidRPr="00784162">
        <w:t xml:space="preserve">8.2 Procedure extra leveringen ................................................................ </w:t>
      </w:r>
      <w:r w:rsidR="00B44C62">
        <w:t>25</w:t>
      </w:r>
      <w:r w:rsidRPr="00784162">
        <w:t xml:space="preserve"> </w:t>
      </w:r>
    </w:p>
    <w:p w14:paraId="44991776" w14:textId="2D2C48CA" w:rsidR="00904009" w:rsidRPr="00784162" w:rsidRDefault="00904009" w:rsidP="00D55C44">
      <w:r w:rsidRPr="00784162">
        <w:t>8.3 Bijvullen en verwisselen sanitaire voorzieningen ...............................</w:t>
      </w:r>
      <w:r w:rsidR="00850975">
        <w:t xml:space="preserve"> 25</w:t>
      </w:r>
    </w:p>
    <w:p w14:paraId="4025EC79" w14:textId="57B14832" w:rsidR="00904009" w:rsidRPr="00784162" w:rsidRDefault="00904009" w:rsidP="00D55C44">
      <w:r w:rsidRPr="00784162">
        <w:t>8.4 Tijden .............................................................................................</w:t>
      </w:r>
      <w:r w:rsidR="00850975">
        <w:t>.... 25</w:t>
      </w:r>
    </w:p>
    <w:p w14:paraId="09EDB94C" w14:textId="5A0E9551" w:rsidR="00904009" w:rsidRPr="00784162" w:rsidRDefault="00904009" w:rsidP="00D55C44">
      <w:r w:rsidRPr="00784162">
        <w:t>8.5 Demontage bestaande apparatuur en montage ...............................</w:t>
      </w:r>
      <w:r w:rsidR="00850975">
        <w:t>.</w:t>
      </w:r>
      <w:r w:rsidRPr="00784162">
        <w:t xml:space="preserve"> </w:t>
      </w:r>
      <w:r w:rsidR="00850975">
        <w:t>25</w:t>
      </w:r>
      <w:r w:rsidRPr="00784162">
        <w:t xml:space="preserve"> </w:t>
      </w:r>
    </w:p>
    <w:p w14:paraId="7FEA5C31" w14:textId="0A4AA883" w:rsidR="00904009" w:rsidRPr="00784162" w:rsidRDefault="00904009" w:rsidP="00D55C44">
      <w:r w:rsidRPr="00784162">
        <w:t>8.6 Service en onderhoud .......................................................................</w:t>
      </w:r>
      <w:r w:rsidR="00850975">
        <w:t>. 26</w:t>
      </w:r>
      <w:r w:rsidRPr="00784162">
        <w:t xml:space="preserve"> </w:t>
      </w:r>
    </w:p>
    <w:p w14:paraId="5CDFBDDC" w14:textId="24679BB3" w:rsidR="00904009" w:rsidRPr="00784162" w:rsidRDefault="00904009" w:rsidP="00D55C44">
      <w:r w:rsidRPr="00784162">
        <w:t xml:space="preserve">8.7 Materiaal- en fabricagefouten ............................................................ </w:t>
      </w:r>
      <w:r w:rsidR="00850975">
        <w:t>26</w:t>
      </w:r>
      <w:r w:rsidRPr="00784162">
        <w:t xml:space="preserve"> </w:t>
      </w:r>
    </w:p>
    <w:p w14:paraId="0E8376B8" w14:textId="385FBD03" w:rsidR="00904009" w:rsidRPr="00784162" w:rsidRDefault="00904009" w:rsidP="00D55C44">
      <w:r w:rsidRPr="00784162">
        <w:t>8.8 Gebruiksklaar opleveren ...................................................................</w:t>
      </w:r>
      <w:r w:rsidR="00850975">
        <w:t>. 26</w:t>
      </w:r>
      <w:r w:rsidRPr="00784162">
        <w:t xml:space="preserve"> </w:t>
      </w:r>
    </w:p>
    <w:p w14:paraId="646E237E" w14:textId="403F1413" w:rsidR="00904009" w:rsidRPr="00784162" w:rsidRDefault="00904009" w:rsidP="00D55C44">
      <w:r w:rsidRPr="00784162">
        <w:t xml:space="preserve">8.9 </w:t>
      </w:r>
      <w:r w:rsidR="00850975" w:rsidRPr="00784162">
        <w:t>Defecten</w:t>
      </w:r>
      <w:r w:rsidR="00850975">
        <w:t xml:space="preserve"> ……..</w:t>
      </w:r>
      <w:r w:rsidRPr="00784162">
        <w:t>................................................................................</w:t>
      </w:r>
      <w:r w:rsidR="00850975">
        <w:t>... 26</w:t>
      </w:r>
    </w:p>
    <w:p w14:paraId="705490E2" w14:textId="2D300987" w:rsidR="00904009" w:rsidRPr="00784162" w:rsidRDefault="00904009" w:rsidP="00D55C44">
      <w:r w:rsidRPr="00784162">
        <w:t xml:space="preserve">8.10 </w:t>
      </w:r>
      <w:r w:rsidR="00850975" w:rsidRPr="00784162">
        <w:t>Specificatie sanitaire voorzieningen</w:t>
      </w:r>
      <w:r w:rsidR="00850975">
        <w:t xml:space="preserve"> </w:t>
      </w:r>
      <w:r w:rsidRPr="00784162">
        <w:t xml:space="preserve">................................................ </w:t>
      </w:r>
      <w:r w:rsidR="00850975">
        <w:t>26</w:t>
      </w:r>
      <w:r w:rsidRPr="00784162">
        <w:t xml:space="preserve"> </w:t>
      </w:r>
    </w:p>
    <w:p w14:paraId="77470E75" w14:textId="040F9261" w:rsidR="00904009" w:rsidRPr="00784162" w:rsidRDefault="00904009" w:rsidP="00D55C44">
      <w:r w:rsidRPr="00784162">
        <w:t>8.11</w:t>
      </w:r>
      <w:r w:rsidR="00850975">
        <w:t xml:space="preserve"> </w:t>
      </w:r>
      <w:r w:rsidR="00850975" w:rsidRPr="00784162">
        <w:t>Facturering</w:t>
      </w:r>
      <w:r w:rsidR="00850975">
        <w:t>………………………..</w:t>
      </w:r>
      <w:r w:rsidRPr="00784162">
        <w:t xml:space="preserve">..................................................... </w:t>
      </w:r>
      <w:r w:rsidR="00850975">
        <w:t>29</w:t>
      </w:r>
      <w:r w:rsidRPr="00784162">
        <w:t xml:space="preserve"> </w:t>
      </w:r>
    </w:p>
    <w:p w14:paraId="09397267" w14:textId="646F52A0" w:rsidR="00904009" w:rsidRDefault="00904009" w:rsidP="00D55C44"/>
    <w:p w14:paraId="1DC1B798" w14:textId="77777777" w:rsidR="00850975" w:rsidRPr="00784162" w:rsidRDefault="00850975" w:rsidP="00D55C44"/>
    <w:p w14:paraId="7BE6A0AC" w14:textId="36977AE1" w:rsidR="00904009" w:rsidRPr="00784162" w:rsidRDefault="00904009" w:rsidP="00D55C44">
      <w:r w:rsidRPr="00784162">
        <w:lastRenderedPageBreak/>
        <w:t>De aanbestedende dienst</w:t>
      </w:r>
      <w:r w:rsidR="002D4109" w:rsidRPr="00784162">
        <w:t>en</w:t>
      </w:r>
    </w:p>
    <w:p w14:paraId="31CCDC1B" w14:textId="77777777" w:rsidR="002D4109" w:rsidRPr="00784162" w:rsidRDefault="002D4109" w:rsidP="00D55C44"/>
    <w:p w14:paraId="4AFA1EBB" w14:textId="1C8D523B" w:rsidR="00904009" w:rsidRPr="00784162" w:rsidRDefault="00904009" w:rsidP="00D55C44">
      <w:r w:rsidRPr="00784162">
        <w:t xml:space="preserve">Het betreft een gezamenlijke aanbesteding voor de gemeente Gulpen-Wittem en de gemeente Eijsden-Margraten. Beide gemeenten gelegen in Zuid-Limburg (Heuvelland). De 2 soortgelijke gemeenten komen beide voort uit fusies tussen </w:t>
      </w:r>
      <w:r w:rsidR="002D4109" w:rsidRPr="00784162">
        <w:t xml:space="preserve">de voormalige gemeenten </w:t>
      </w:r>
      <w:r w:rsidRPr="00784162">
        <w:t>Gulpen</w:t>
      </w:r>
      <w:r w:rsidR="002D4109" w:rsidRPr="00784162">
        <w:t xml:space="preserve"> en Wittem, en</w:t>
      </w:r>
      <w:r w:rsidRPr="00784162">
        <w:t xml:space="preserve"> Eijsden en Margraten. </w:t>
      </w:r>
    </w:p>
    <w:p w14:paraId="719CA5F6" w14:textId="77777777" w:rsidR="00904009" w:rsidRPr="00784162" w:rsidRDefault="00904009" w:rsidP="00D55C44"/>
    <w:p w14:paraId="3DF8BB8D" w14:textId="547B37D6" w:rsidR="00904009" w:rsidRPr="00784162" w:rsidRDefault="00904009" w:rsidP="00D55C44">
      <w:r w:rsidRPr="00784162">
        <w:t>De gemeenten bestaan uit een tiental kernen, dorpen en gehuchten. Ieder met specifieke culturele waarden. Een succesvolle samensmelting, zonder verlies van eigen identiteit.</w:t>
      </w:r>
    </w:p>
    <w:p w14:paraId="59AEDCB8" w14:textId="75E3C490" w:rsidR="00904009" w:rsidRPr="00784162" w:rsidRDefault="00904009" w:rsidP="00D55C44">
      <w:r w:rsidRPr="00784162">
        <w:t xml:space="preserve"> </w:t>
      </w:r>
    </w:p>
    <w:p w14:paraId="245670F6" w14:textId="5A2966E3" w:rsidR="00904009" w:rsidRPr="00784162" w:rsidRDefault="00904009" w:rsidP="00D55C44">
      <w:r w:rsidRPr="00784162">
        <w:t xml:space="preserve">De </w:t>
      </w:r>
      <w:r w:rsidR="005B7514" w:rsidRPr="001A113C">
        <w:t>P</w:t>
      </w:r>
      <w:r w:rsidRPr="001A113C">
        <w:t>r</w:t>
      </w:r>
      <w:r w:rsidRPr="00784162">
        <w:t xml:space="preserve">ovincialeweg N 278, tussen Maastricht-Vaals, doorsnijdt de gemeenten. Qua oppervlakte zijn het nu de grootste gemeenten van Zuid-Limburg. Gulpen-Wittem heeft zo’n 15.000 inwoners en Eijsden-Margraten 25.000 inwoners.  </w:t>
      </w:r>
    </w:p>
    <w:p w14:paraId="7EDBAF37" w14:textId="77777777" w:rsidR="00904009" w:rsidRPr="00784162" w:rsidRDefault="00904009" w:rsidP="00D55C44"/>
    <w:p w14:paraId="54C648D3" w14:textId="55E4B911" w:rsidR="00654B89" w:rsidRPr="00784162" w:rsidRDefault="00904009" w:rsidP="00D55C44">
      <w:r w:rsidRPr="00784162">
        <w:t xml:space="preserve">Meer informatie is te vinden op </w:t>
      </w:r>
      <w:hyperlink r:id="rId9" w:history="1">
        <w:r w:rsidRPr="00784162">
          <w:rPr>
            <w:rStyle w:val="Hyperlink"/>
            <w:rFonts w:cstheme="minorHAnsi"/>
            <w:sz w:val="22"/>
            <w:szCs w:val="22"/>
          </w:rPr>
          <w:t>www.gulpen-wittem.nl</w:t>
        </w:r>
      </w:hyperlink>
      <w:r w:rsidRPr="00784162">
        <w:t xml:space="preserve"> en </w:t>
      </w:r>
      <w:hyperlink r:id="rId10" w:history="1">
        <w:r w:rsidRPr="00784162">
          <w:rPr>
            <w:rStyle w:val="Hyperlink"/>
            <w:rFonts w:cstheme="minorHAnsi"/>
            <w:sz w:val="22"/>
            <w:szCs w:val="22"/>
          </w:rPr>
          <w:t>www.eijsden-margraten.nl</w:t>
        </w:r>
      </w:hyperlink>
    </w:p>
    <w:p w14:paraId="43C865DA" w14:textId="77777777" w:rsidR="00904009" w:rsidRDefault="00904009" w:rsidP="00D55C44"/>
    <w:p w14:paraId="155F588B" w14:textId="77777777" w:rsidR="00654B89" w:rsidRDefault="00654B89" w:rsidP="00D55C44"/>
    <w:p w14:paraId="440A8775" w14:textId="77777777" w:rsidR="00654B89" w:rsidRDefault="00654B89" w:rsidP="00D55C44"/>
    <w:p w14:paraId="622B9FD0" w14:textId="77777777" w:rsidR="00654B89" w:rsidRDefault="00654B89" w:rsidP="00D55C44"/>
    <w:p w14:paraId="6E1E9635" w14:textId="77777777" w:rsidR="00654B89" w:rsidRDefault="00654B89" w:rsidP="00D55C44"/>
    <w:p w14:paraId="7E425B4A" w14:textId="77777777" w:rsidR="00654B89" w:rsidRDefault="00654B89" w:rsidP="00D55C44"/>
    <w:p w14:paraId="0721B2BF" w14:textId="77777777" w:rsidR="00654B89" w:rsidRDefault="00654B89" w:rsidP="00D55C44"/>
    <w:p w14:paraId="616CB0C7" w14:textId="77777777" w:rsidR="00654B89" w:rsidRDefault="00654B89" w:rsidP="00D55C44"/>
    <w:p w14:paraId="5D016345" w14:textId="77777777" w:rsidR="00654B89" w:rsidRDefault="00654B89" w:rsidP="00D55C44"/>
    <w:p w14:paraId="4F4845AA" w14:textId="77777777" w:rsidR="00654B89" w:rsidRDefault="00654B89" w:rsidP="00D55C44"/>
    <w:p w14:paraId="3FEB5DEA" w14:textId="77777777" w:rsidR="00654B89" w:rsidRDefault="00654B89" w:rsidP="00D55C44"/>
    <w:p w14:paraId="704A6C0B" w14:textId="77777777" w:rsidR="00654B89" w:rsidRDefault="00654B89" w:rsidP="00D55C44"/>
    <w:p w14:paraId="49419236" w14:textId="77777777" w:rsidR="00654B89" w:rsidRDefault="00654B89" w:rsidP="00D55C44"/>
    <w:p w14:paraId="6A29F923" w14:textId="77777777" w:rsidR="00654B89" w:rsidRDefault="00654B89" w:rsidP="00D55C44"/>
    <w:p w14:paraId="42EB25C5" w14:textId="77777777" w:rsidR="00654B89" w:rsidRDefault="00654B89" w:rsidP="00D55C44"/>
    <w:p w14:paraId="03BFB521" w14:textId="77777777" w:rsidR="00654B89" w:rsidRDefault="00654B89" w:rsidP="00D55C44"/>
    <w:p w14:paraId="147C3149" w14:textId="77777777" w:rsidR="00654B89" w:rsidRDefault="00654B89" w:rsidP="00D55C44"/>
    <w:p w14:paraId="4993B958" w14:textId="6211839F" w:rsidR="00654B89" w:rsidRDefault="00654B89" w:rsidP="00D55C44"/>
    <w:p w14:paraId="54F348DF" w14:textId="77777777" w:rsidR="00850975" w:rsidRDefault="00850975" w:rsidP="00D55C44"/>
    <w:p w14:paraId="2BADE6B4" w14:textId="77777777" w:rsidR="00654B89" w:rsidRDefault="00654B89" w:rsidP="00D55C44"/>
    <w:p w14:paraId="25575E3C" w14:textId="77777777" w:rsidR="00654B89" w:rsidRDefault="00654B89" w:rsidP="00D55C44"/>
    <w:p w14:paraId="21BE41C1" w14:textId="77777777" w:rsidR="00654B89" w:rsidRDefault="00654B89" w:rsidP="00D55C44"/>
    <w:p w14:paraId="1CF1DF3C" w14:textId="77777777" w:rsidR="00654B89" w:rsidRDefault="00654B89" w:rsidP="00D55C44"/>
    <w:p w14:paraId="56BE339E" w14:textId="77777777" w:rsidR="00654B89" w:rsidRDefault="00654B89" w:rsidP="00D55C44"/>
    <w:p w14:paraId="2EB94759" w14:textId="77777777" w:rsidR="00654B89" w:rsidRPr="00784162" w:rsidRDefault="00654B89" w:rsidP="00D55C44"/>
    <w:p w14:paraId="79F830B6" w14:textId="5EE5AFA0" w:rsidR="00904009" w:rsidRPr="00654B89" w:rsidRDefault="00654B89" w:rsidP="00D55C44">
      <w:pPr>
        <w:rPr>
          <w:b/>
          <w:bCs/>
        </w:rPr>
      </w:pPr>
      <w:r w:rsidRPr="00654B89">
        <w:rPr>
          <w:b/>
          <w:bCs/>
        </w:rPr>
        <w:lastRenderedPageBreak/>
        <w:t xml:space="preserve">2 </w:t>
      </w:r>
      <w:r w:rsidR="00904009" w:rsidRPr="00654B89">
        <w:rPr>
          <w:b/>
          <w:bCs/>
        </w:rPr>
        <w:t xml:space="preserve">Uitgangspunten </w:t>
      </w:r>
    </w:p>
    <w:p w14:paraId="003E6924" w14:textId="77777777" w:rsidR="00D029E4" w:rsidRPr="00784162" w:rsidRDefault="00D029E4" w:rsidP="00D55C44">
      <w:pPr>
        <w:rPr>
          <w:b/>
          <w:bCs/>
        </w:rPr>
      </w:pPr>
    </w:p>
    <w:p w14:paraId="4171B220" w14:textId="422428CF" w:rsidR="00904009" w:rsidRPr="00784162" w:rsidRDefault="00904009" w:rsidP="00D55C44">
      <w:r w:rsidRPr="00784162">
        <w:rPr>
          <w:b/>
          <w:bCs/>
        </w:rPr>
        <w:t xml:space="preserve">2.1 Opdrachtomschrijving en kenmerken </w:t>
      </w:r>
    </w:p>
    <w:p w14:paraId="41CB40C7" w14:textId="755438AE" w:rsidR="00904009" w:rsidRPr="00784162" w:rsidRDefault="00904009" w:rsidP="00D55C44">
      <w:r w:rsidRPr="00784162">
        <w:t xml:space="preserve">De opdracht omvat het uitvoeren van schoonmaakonderhoud (dagelijks, periodiek en regiewerkzaamheden) en het leveren van sanitaire voorzieningen. De opdrachtgever wenst een overeenkomst te sluiten met de inschrijver die de beste prijs/kwaliteitverhouding heeft aangeboden. </w:t>
      </w:r>
    </w:p>
    <w:p w14:paraId="3B0F6AAB" w14:textId="77777777" w:rsidR="00D029E4" w:rsidRPr="00784162" w:rsidRDefault="00D029E4" w:rsidP="00D55C44"/>
    <w:p w14:paraId="2D80F340" w14:textId="77777777" w:rsidR="00904009" w:rsidRPr="00784162" w:rsidRDefault="00904009" w:rsidP="00D55C44">
      <w:r w:rsidRPr="00784162">
        <w:rPr>
          <w:b/>
          <w:bCs/>
        </w:rPr>
        <w:t xml:space="preserve">2.2 Doelstelling </w:t>
      </w:r>
    </w:p>
    <w:p w14:paraId="4700B9BD" w14:textId="77777777" w:rsidR="00904009" w:rsidRPr="00784162" w:rsidRDefault="00904009" w:rsidP="00050851">
      <w:pPr>
        <w:spacing w:after="0"/>
      </w:pPr>
      <w:r w:rsidRPr="00784162">
        <w:t xml:space="preserve">Het uiteindelijke doel is het gedurende de gehele contractperiode voldoen aan de </w:t>
      </w:r>
    </w:p>
    <w:p w14:paraId="5FC955A9" w14:textId="7D84C56F" w:rsidR="00D029E4" w:rsidRPr="00784162" w:rsidRDefault="00904009" w:rsidP="00050851">
      <w:pPr>
        <w:spacing w:after="0"/>
      </w:pPr>
      <w:r w:rsidRPr="00784162">
        <w:t xml:space="preserve">technische </w:t>
      </w:r>
      <w:r w:rsidRPr="001A113C">
        <w:t>kwaliteit</w:t>
      </w:r>
      <w:r w:rsidR="00D029E4" w:rsidRPr="001A113C">
        <w:t xml:space="preserve"> en de </w:t>
      </w:r>
      <w:r w:rsidR="005B7514" w:rsidRPr="001A113C">
        <w:t>schoonmaak</w:t>
      </w:r>
      <w:r w:rsidR="00D029E4" w:rsidRPr="001A113C">
        <w:t>beleving</w:t>
      </w:r>
      <w:r w:rsidRPr="00784162">
        <w:t xml:space="preserve">. </w:t>
      </w:r>
    </w:p>
    <w:p w14:paraId="2A2E7399" w14:textId="503A2969" w:rsidR="00904009" w:rsidRPr="00784162" w:rsidRDefault="00904009" w:rsidP="00050851">
      <w:pPr>
        <w:spacing w:after="0"/>
      </w:pPr>
      <w:r w:rsidRPr="00784162">
        <w:t>De technische kwaliteit wordt gedefinieerd als voldoen aan de volledige uitvoering van het werkprogramma. Bovenstaande aspecten worden gecontroleerd door middel van de uitvoering van</w:t>
      </w:r>
      <w:r w:rsidR="00D029E4" w:rsidRPr="00784162">
        <w:t xml:space="preserve"> DKS-/belevingsronde door opdrachtnemer en opdrachtgever. </w:t>
      </w:r>
    </w:p>
    <w:p w14:paraId="53157E89" w14:textId="77777777" w:rsidR="00904009" w:rsidRPr="00784162" w:rsidRDefault="00904009" w:rsidP="00050851">
      <w:pPr>
        <w:spacing w:after="0"/>
      </w:pPr>
      <w:r w:rsidRPr="00784162">
        <w:t xml:space="preserve">De opdrachtgever wil professionele schoonmaak tegen een redelijke prijs inkopen. Onder </w:t>
      </w:r>
    </w:p>
    <w:p w14:paraId="7AA43252" w14:textId="77777777" w:rsidR="00904009" w:rsidRPr="00784162" w:rsidRDefault="00904009" w:rsidP="00050851">
      <w:pPr>
        <w:spacing w:after="0"/>
      </w:pPr>
      <w:r w:rsidRPr="00784162">
        <w:t xml:space="preserve">professionaliteit wordt verstaan dat onder normale omstandigheden afspraken altijd </w:t>
      </w:r>
    </w:p>
    <w:p w14:paraId="082B6ADB" w14:textId="77777777" w:rsidR="00904009" w:rsidRPr="00784162" w:rsidRDefault="00904009" w:rsidP="00050851">
      <w:pPr>
        <w:spacing w:after="0"/>
      </w:pPr>
      <w:r w:rsidRPr="00784162">
        <w:t xml:space="preserve">worden nagekomen. Onder een redelijke prijs wordt verstaan dat de prijs marktconform </w:t>
      </w:r>
    </w:p>
    <w:p w14:paraId="04AEF8CD" w14:textId="77777777" w:rsidR="00904009" w:rsidRPr="00784162" w:rsidRDefault="00904009" w:rsidP="00050851">
      <w:pPr>
        <w:spacing w:after="0"/>
      </w:pPr>
      <w:r w:rsidRPr="00784162">
        <w:t xml:space="preserve">is, maar wel zodanig is dat er voldoende uren zijn om de overeenkomst conform de eisen </w:t>
      </w:r>
    </w:p>
    <w:p w14:paraId="478B8E83" w14:textId="77777777" w:rsidR="00904009" w:rsidRPr="00784162" w:rsidRDefault="00904009" w:rsidP="00050851">
      <w:pPr>
        <w:spacing w:after="0"/>
      </w:pPr>
      <w:r w:rsidRPr="00784162">
        <w:t xml:space="preserve">uit te voeren. </w:t>
      </w:r>
    </w:p>
    <w:p w14:paraId="4FE720B7" w14:textId="77777777" w:rsidR="00904009" w:rsidRPr="00784162" w:rsidRDefault="00904009" w:rsidP="00050851">
      <w:pPr>
        <w:spacing w:after="0"/>
      </w:pPr>
      <w:r w:rsidRPr="00784162">
        <w:t xml:space="preserve">De opdrachtgever wil met de inschrijver(s) een partnerschap aangaan. Dit partnerschap </w:t>
      </w:r>
    </w:p>
    <w:p w14:paraId="70DEE03F" w14:textId="77777777" w:rsidR="00904009" w:rsidRPr="00784162" w:rsidRDefault="00904009" w:rsidP="00050851">
      <w:pPr>
        <w:spacing w:after="0"/>
      </w:pPr>
      <w:r w:rsidRPr="00784162">
        <w:t xml:space="preserve">houdt de wederzijdse verplichting in de dienstverlening op een professioneel niveau te </w:t>
      </w:r>
    </w:p>
    <w:p w14:paraId="314DD3F0" w14:textId="77777777" w:rsidR="00904009" w:rsidRPr="00784162" w:rsidRDefault="00904009" w:rsidP="00050851">
      <w:pPr>
        <w:spacing w:after="0"/>
      </w:pPr>
      <w:r w:rsidRPr="00784162">
        <w:t xml:space="preserve">brengen. Als beide partners de schoonmaak professioneel benaderen, leidt dit tot een </w:t>
      </w:r>
    </w:p>
    <w:p w14:paraId="11C86C31" w14:textId="77777777" w:rsidR="00904009" w:rsidRPr="00784162" w:rsidRDefault="00904009" w:rsidP="00050851">
      <w:pPr>
        <w:spacing w:after="0"/>
      </w:pPr>
      <w:r w:rsidRPr="00784162">
        <w:t xml:space="preserve">continue verbetering van de kwaliteit van de schoonmaak. </w:t>
      </w:r>
    </w:p>
    <w:p w14:paraId="50EB4AA6" w14:textId="77777777" w:rsidR="00904009" w:rsidRPr="00784162" w:rsidRDefault="00904009" w:rsidP="00050851">
      <w:pPr>
        <w:spacing w:after="0"/>
      </w:pPr>
      <w:r w:rsidRPr="00784162">
        <w:t xml:space="preserve">De inschrijver neemt door in te schrijven de verplichting op zich, indien hij </w:t>
      </w:r>
    </w:p>
    <w:p w14:paraId="6D9B9AA5" w14:textId="74EF8405" w:rsidR="00904009" w:rsidRPr="00784162" w:rsidRDefault="00904009" w:rsidP="00050851">
      <w:pPr>
        <w:spacing w:after="0"/>
      </w:pPr>
      <w:r w:rsidRPr="00784162">
        <w:t xml:space="preserve">gecontracteerd wordt, </w:t>
      </w:r>
      <w:r w:rsidR="002345EB" w:rsidRPr="00B50897">
        <w:t>de dienstverlening en</w:t>
      </w:r>
      <w:r w:rsidR="002345EB">
        <w:t xml:space="preserve"> </w:t>
      </w:r>
      <w:r w:rsidRPr="00784162">
        <w:t xml:space="preserve">de leveringen zoals omschreven in het programma van eisen te </w:t>
      </w:r>
    </w:p>
    <w:p w14:paraId="1EBE8F87" w14:textId="77777777" w:rsidR="00D029E4" w:rsidRPr="00784162" w:rsidRDefault="00904009" w:rsidP="00050851">
      <w:pPr>
        <w:spacing w:after="0"/>
      </w:pPr>
      <w:r w:rsidRPr="00784162">
        <w:t>verzorgen.</w:t>
      </w:r>
    </w:p>
    <w:p w14:paraId="05888BB4" w14:textId="08AAE276" w:rsidR="00904009" w:rsidRPr="00784162" w:rsidRDefault="00904009" w:rsidP="00D55C44">
      <w:r w:rsidRPr="00784162">
        <w:t xml:space="preserve"> </w:t>
      </w:r>
    </w:p>
    <w:p w14:paraId="62643142" w14:textId="77777777" w:rsidR="00904009" w:rsidRPr="00784162" w:rsidRDefault="00904009" w:rsidP="00D55C44">
      <w:r w:rsidRPr="00784162">
        <w:rPr>
          <w:b/>
          <w:bCs/>
        </w:rPr>
        <w:t xml:space="preserve">2.3 Social Return </w:t>
      </w:r>
    </w:p>
    <w:p w14:paraId="38C2AC02" w14:textId="17D5ED5C" w:rsidR="00904009" w:rsidRPr="00784162" w:rsidRDefault="00904009" w:rsidP="00D55C44">
      <w:r w:rsidRPr="00784162">
        <w:t xml:space="preserve">De opdrachtgever verplicht de inschrijver medewerkers met een afstand tot de arbeidsmarkt </w:t>
      </w:r>
      <w:r w:rsidR="00D029E4" w:rsidRPr="00784162">
        <w:t>in te zetten in uw organisatie</w:t>
      </w:r>
      <w:r w:rsidRPr="00784162">
        <w:t xml:space="preserve">. </w:t>
      </w:r>
      <w:r w:rsidR="00D029E4" w:rsidRPr="00784162">
        <w:t>5</w:t>
      </w:r>
      <w:r w:rsidRPr="00784162">
        <w:t xml:space="preserve">% van de </w:t>
      </w:r>
      <w:r w:rsidR="00D029E4" w:rsidRPr="00784162">
        <w:t>opdrachtwaarde dient uitgevoerd te worden door mensen met een afstand tot de arbeidsmarkt.</w:t>
      </w:r>
      <w:r w:rsidRPr="00784162">
        <w:t xml:space="preserve"> </w:t>
      </w:r>
      <w:r w:rsidR="000A710A" w:rsidRPr="004C75E1">
        <w:t>Bijlage</w:t>
      </w:r>
      <w:r w:rsidR="004C75E1" w:rsidRPr="004C75E1">
        <w:t>1</w:t>
      </w:r>
    </w:p>
    <w:p w14:paraId="37150D8E" w14:textId="77777777" w:rsidR="00D029E4" w:rsidRPr="00784162" w:rsidRDefault="00D029E4" w:rsidP="00D55C44">
      <w:pPr>
        <w:rPr>
          <w:b/>
          <w:bCs/>
        </w:rPr>
      </w:pPr>
    </w:p>
    <w:p w14:paraId="1F4DAC4F" w14:textId="6253774F" w:rsidR="00904009" w:rsidRPr="00784162" w:rsidRDefault="00904009" w:rsidP="00D55C44">
      <w:r w:rsidRPr="00784162">
        <w:rPr>
          <w:b/>
          <w:bCs/>
        </w:rPr>
        <w:t xml:space="preserve">2.4 Omvang van de opdracht </w:t>
      </w:r>
    </w:p>
    <w:p w14:paraId="65FF886D" w14:textId="77777777" w:rsidR="00027DDA" w:rsidRPr="00784162" w:rsidRDefault="00904009" w:rsidP="00050851">
      <w:pPr>
        <w:spacing w:after="0"/>
      </w:pPr>
      <w:r w:rsidRPr="00784162">
        <w:t xml:space="preserve">De omvang van de opdracht voor schoonmaak </w:t>
      </w:r>
      <w:r w:rsidR="00027DDA" w:rsidRPr="00784162">
        <w:t>van diverse locaties:</w:t>
      </w:r>
    </w:p>
    <w:p w14:paraId="17198F97" w14:textId="61ED6735" w:rsidR="00027DDA" w:rsidRPr="00784162" w:rsidRDefault="00027DDA" w:rsidP="00050851">
      <w:pPr>
        <w:spacing w:after="0"/>
      </w:pPr>
      <w:r w:rsidRPr="00784162">
        <w:t>Gemeentehuis Margraten</w:t>
      </w:r>
      <w:r w:rsidR="00620381" w:rsidRPr="00784162">
        <w:t xml:space="preserve"> (3465m2)</w:t>
      </w:r>
    </w:p>
    <w:p w14:paraId="67E5FB3B" w14:textId="03C7D2FC" w:rsidR="00027DDA" w:rsidRPr="00784162" w:rsidRDefault="00027DDA" w:rsidP="00050851">
      <w:pPr>
        <w:spacing w:after="0"/>
      </w:pPr>
      <w:r w:rsidRPr="00784162">
        <w:t>Kantoor en kantine gemeentelager Eijsden</w:t>
      </w:r>
      <w:r w:rsidR="00620381" w:rsidRPr="00784162">
        <w:t xml:space="preserve"> (213m2)</w:t>
      </w:r>
    </w:p>
    <w:p w14:paraId="57150DA0" w14:textId="40259B51" w:rsidR="00027DDA" w:rsidRPr="00784162" w:rsidRDefault="00027DDA" w:rsidP="00050851">
      <w:pPr>
        <w:spacing w:after="0"/>
      </w:pPr>
      <w:r w:rsidRPr="00784162">
        <w:t>Servicepunt Eijsden</w:t>
      </w:r>
      <w:r w:rsidR="00620381" w:rsidRPr="00784162">
        <w:t xml:space="preserve"> (86m2)</w:t>
      </w:r>
    </w:p>
    <w:p w14:paraId="4E6BA0B3" w14:textId="25621357" w:rsidR="00027DDA" w:rsidRPr="00784162" w:rsidRDefault="00027DDA" w:rsidP="00050851">
      <w:pPr>
        <w:spacing w:after="0"/>
      </w:pPr>
      <w:r w:rsidRPr="00784162">
        <w:t xml:space="preserve">SEM vergadercentrum </w:t>
      </w:r>
      <w:r w:rsidRPr="00B50897">
        <w:t>Eijsden</w:t>
      </w:r>
      <w:r w:rsidR="00620381" w:rsidRPr="00B50897">
        <w:t xml:space="preserve"> (</w:t>
      </w:r>
      <w:r w:rsidR="00B50897" w:rsidRPr="00B50897">
        <w:t>75</w:t>
      </w:r>
      <w:r w:rsidR="00620381" w:rsidRPr="00B50897">
        <w:t>m2)</w:t>
      </w:r>
    </w:p>
    <w:p w14:paraId="4380E4FE" w14:textId="799992D0" w:rsidR="00027DDA" w:rsidRPr="00784162" w:rsidRDefault="00027DDA" w:rsidP="00050851">
      <w:pPr>
        <w:spacing w:after="0"/>
      </w:pPr>
      <w:r w:rsidRPr="00784162">
        <w:t>Gemeentehuis Gulpen</w:t>
      </w:r>
      <w:r w:rsidR="00620381" w:rsidRPr="00784162">
        <w:t xml:space="preserve"> ( </w:t>
      </w:r>
      <w:r w:rsidR="002D4109" w:rsidRPr="00784162">
        <w:t>1905</w:t>
      </w:r>
      <w:r w:rsidR="00620381" w:rsidRPr="00784162">
        <w:t>m2)</w:t>
      </w:r>
    </w:p>
    <w:p w14:paraId="5D7169BE" w14:textId="5E3468B5" w:rsidR="00027DDA" w:rsidRPr="00784162" w:rsidRDefault="00027DDA" w:rsidP="00050851">
      <w:pPr>
        <w:spacing w:after="0"/>
      </w:pPr>
      <w:r w:rsidRPr="00784162">
        <w:t>Gemeentelager Gulpen</w:t>
      </w:r>
      <w:r w:rsidR="00620381" w:rsidRPr="00784162">
        <w:t xml:space="preserve"> ( </w:t>
      </w:r>
      <w:r w:rsidR="002D4109" w:rsidRPr="00784162">
        <w:t>112</w:t>
      </w:r>
      <w:r w:rsidR="00620381" w:rsidRPr="00784162">
        <w:t>m2)</w:t>
      </w:r>
    </w:p>
    <w:p w14:paraId="2CE42A89" w14:textId="28E2C681" w:rsidR="00027DDA" w:rsidRPr="00784162" w:rsidRDefault="00027DDA" w:rsidP="00050851">
      <w:pPr>
        <w:spacing w:after="0"/>
      </w:pPr>
      <w:r w:rsidRPr="00784162">
        <w:t>Bushalte Gulpen</w:t>
      </w:r>
      <w:r w:rsidR="00620381" w:rsidRPr="00784162">
        <w:t xml:space="preserve"> ( </w:t>
      </w:r>
      <w:r w:rsidR="002D4109" w:rsidRPr="00784162">
        <w:t>22</w:t>
      </w:r>
      <w:r w:rsidR="00620381" w:rsidRPr="00784162">
        <w:t>m2)</w:t>
      </w:r>
    </w:p>
    <w:p w14:paraId="726E0B56" w14:textId="77777777" w:rsidR="00027DDA" w:rsidRPr="00784162" w:rsidRDefault="00027DDA" w:rsidP="00D55C44"/>
    <w:p w14:paraId="01D8158A" w14:textId="3779CD49" w:rsidR="00904009" w:rsidRPr="00784162" w:rsidRDefault="00904009" w:rsidP="00D55C44">
      <w:r w:rsidRPr="004C75E1">
        <w:t>Bijlage</w:t>
      </w:r>
      <w:r w:rsidR="004C75E1">
        <w:t xml:space="preserve"> </w:t>
      </w:r>
      <w:r w:rsidRPr="004C75E1">
        <w:t>7</w:t>
      </w:r>
      <w:r w:rsidRPr="00784162">
        <w:t xml:space="preserve"> is een overzicht van de inventarisaties voor de sanitaire voorzieningen van de locaties</w:t>
      </w:r>
      <w:r w:rsidR="004C75E1">
        <w:t xml:space="preserve"> en prijzenblad</w:t>
      </w:r>
      <w:r w:rsidRPr="00784162">
        <w:t xml:space="preserve">. </w:t>
      </w:r>
    </w:p>
    <w:p w14:paraId="59BF0382" w14:textId="77777777" w:rsidR="00904009" w:rsidRPr="00784162" w:rsidRDefault="00904009" w:rsidP="00D55C44">
      <w:r w:rsidRPr="00784162">
        <w:t xml:space="preserve">Aan bovengenoemde aantallen kunnen geen rechten worden ontleend. De opdrachtgever kan de komende jaren (delen van) locaties afstoten/sluiten en/of nieuwe locaties toevoegen aan de overeenkomst. De opdrachtgever verwacht hierin een flexibele instelling van de inschrijver. </w:t>
      </w:r>
    </w:p>
    <w:p w14:paraId="05FC2897" w14:textId="4892512A" w:rsidR="00D029E4" w:rsidRDefault="00D029E4" w:rsidP="00D55C44">
      <w:pPr>
        <w:rPr>
          <w:b/>
          <w:bCs/>
        </w:rPr>
      </w:pPr>
    </w:p>
    <w:p w14:paraId="30409F36" w14:textId="77777777" w:rsidR="00050851" w:rsidRPr="00784162" w:rsidRDefault="00050851" w:rsidP="00D55C44">
      <w:pPr>
        <w:rPr>
          <w:b/>
          <w:bCs/>
        </w:rPr>
      </w:pPr>
    </w:p>
    <w:p w14:paraId="0FF66ACC" w14:textId="3DB5E417" w:rsidR="00904009" w:rsidRPr="00784162" w:rsidRDefault="00904009" w:rsidP="00D55C44">
      <w:r w:rsidRPr="00784162">
        <w:rPr>
          <w:b/>
          <w:bCs/>
        </w:rPr>
        <w:lastRenderedPageBreak/>
        <w:t xml:space="preserve">2.5 Contractperiode </w:t>
      </w:r>
    </w:p>
    <w:p w14:paraId="7B6BD30C" w14:textId="74B3B0B6" w:rsidR="00904009" w:rsidRPr="00784162" w:rsidRDefault="00904009" w:rsidP="00D55C44">
      <w:r w:rsidRPr="00784162">
        <w:t xml:space="preserve">De opdrachtgever wilt een contract afsluiten </w:t>
      </w:r>
      <w:r w:rsidR="008C72DB" w:rsidRPr="00784162">
        <w:t xml:space="preserve">van 1-1-2024 tot </w:t>
      </w:r>
      <w:r w:rsidR="002D4109" w:rsidRPr="00784162">
        <w:t xml:space="preserve">en met </w:t>
      </w:r>
      <w:r w:rsidR="008C72DB" w:rsidRPr="00784162">
        <w:t>31-12-2026</w:t>
      </w:r>
      <w:r w:rsidRPr="00784162">
        <w:t xml:space="preserve">. </w:t>
      </w:r>
      <w:r w:rsidR="008C72DB" w:rsidRPr="00784162">
        <w:t>Met een optie tot verlenging van 3 x 1 jaar. Uiterlijke einddatum 31-12-2029</w:t>
      </w:r>
      <w:r w:rsidRPr="00784162">
        <w:t xml:space="preserve">. De </w:t>
      </w:r>
      <w:r w:rsidR="005B7514" w:rsidRPr="001A113C">
        <w:t>schriftelijke</w:t>
      </w:r>
      <w:r w:rsidR="005B7514">
        <w:t xml:space="preserve"> </w:t>
      </w:r>
      <w:r w:rsidRPr="00784162">
        <w:t xml:space="preserve">opzegtermijn voor beide partijen is 6 maanden in onderling overleg kan deze termijn gewijzigd worden. </w:t>
      </w:r>
    </w:p>
    <w:p w14:paraId="728C6360" w14:textId="77777777" w:rsidR="00904009" w:rsidRPr="00784162" w:rsidRDefault="00904009" w:rsidP="00D55C44"/>
    <w:p w14:paraId="0ECD48FF" w14:textId="77777777" w:rsidR="00904009" w:rsidRPr="00784162" w:rsidRDefault="00904009" w:rsidP="00D55C44">
      <w:r w:rsidRPr="00784162">
        <w:rPr>
          <w:b/>
          <w:bCs/>
        </w:rPr>
        <w:t xml:space="preserve">2.6 Wachtkamerconstructie </w:t>
      </w:r>
    </w:p>
    <w:p w14:paraId="7476207F" w14:textId="33FB8DA3" w:rsidR="00904009" w:rsidRPr="00784162" w:rsidRDefault="00904009" w:rsidP="00D55C44">
      <w:r w:rsidRPr="00784162">
        <w:t xml:space="preserve">Indien de overeenkomst binnen 6 maanden </w:t>
      </w:r>
      <w:r w:rsidR="005B7514" w:rsidRPr="001A113C">
        <w:t>na aanvang van de schoonmaakwerkzaamheden</w:t>
      </w:r>
      <w:r w:rsidR="005B7514">
        <w:t xml:space="preserve"> </w:t>
      </w:r>
      <w:r w:rsidRPr="00784162">
        <w:t xml:space="preserve">wordt beëindigd heeft de opdrachtgever het recht om de inschrijvers die bij gunning in de ranking op een positie stonden waardoor zij niet in aanmerking kwamen voor de gunning, alsnog in aanmerking te laten komen voor de gunning (op volgorde van ranking). Voorwaarde hiervoor is dat zij niet alsnog moeten worden uitgesloten, voldoen aan de geschiktheidseisen en bereid zijn hun inschrijving gestand te doen. De oorspronkelijke opdracht mag niet gewijzigd zijn. </w:t>
      </w:r>
    </w:p>
    <w:p w14:paraId="72C99B60" w14:textId="77777777" w:rsidR="00904009" w:rsidRDefault="00904009" w:rsidP="00D55C44"/>
    <w:p w14:paraId="468C9053" w14:textId="77777777" w:rsidR="00654B89" w:rsidRDefault="00654B89" w:rsidP="00D55C44"/>
    <w:p w14:paraId="4CDD2E5A" w14:textId="77777777" w:rsidR="00654B89" w:rsidRDefault="00654B89" w:rsidP="00D55C44"/>
    <w:p w14:paraId="5590F8DC" w14:textId="77777777" w:rsidR="00654B89" w:rsidRDefault="00654B89" w:rsidP="00D55C44"/>
    <w:p w14:paraId="072CBF17" w14:textId="77777777" w:rsidR="00654B89" w:rsidRDefault="00654B89" w:rsidP="00D55C44"/>
    <w:p w14:paraId="03A9EE2A" w14:textId="77777777" w:rsidR="00654B89" w:rsidRDefault="00654B89" w:rsidP="00D55C44"/>
    <w:p w14:paraId="29BFC3A7" w14:textId="77777777" w:rsidR="00654B89" w:rsidRDefault="00654B89" w:rsidP="00D55C44"/>
    <w:p w14:paraId="6B2050A2" w14:textId="77777777" w:rsidR="00654B89" w:rsidRDefault="00654B89" w:rsidP="00D55C44"/>
    <w:p w14:paraId="2692B16B" w14:textId="77777777" w:rsidR="00654B89" w:rsidRDefault="00654B89" w:rsidP="00D55C44"/>
    <w:p w14:paraId="628AD09B" w14:textId="77777777" w:rsidR="00654B89" w:rsidRDefault="00654B89" w:rsidP="00D55C44"/>
    <w:p w14:paraId="616D4107" w14:textId="77777777" w:rsidR="00654B89" w:rsidRDefault="00654B89" w:rsidP="00D55C44"/>
    <w:p w14:paraId="2A751CB6" w14:textId="77777777" w:rsidR="00654B89" w:rsidRDefault="00654B89" w:rsidP="00D55C44"/>
    <w:p w14:paraId="1B8DD83B" w14:textId="77777777" w:rsidR="00654B89" w:rsidRDefault="00654B89" w:rsidP="00D55C44"/>
    <w:p w14:paraId="2B94056F" w14:textId="77777777" w:rsidR="00654B89" w:rsidRDefault="00654B89" w:rsidP="00D55C44"/>
    <w:p w14:paraId="0B8DBECD" w14:textId="77777777" w:rsidR="00654B89" w:rsidRDefault="00654B89" w:rsidP="00D55C44"/>
    <w:p w14:paraId="65078D58" w14:textId="77777777" w:rsidR="00654B89" w:rsidRDefault="00654B89" w:rsidP="00D55C44"/>
    <w:p w14:paraId="6DACA673" w14:textId="77777777" w:rsidR="00654B89" w:rsidRDefault="00654B89" w:rsidP="00D55C44"/>
    <w:p w14:paraId="5DA7C3F7" w14:textId="77777777" w:rsidR="00654B89" w:rsidRDefault="00654B89" w:rsidP="00D55C44"/>
    <w:p w14:paraId="468E9640" w14:textId="77777777" w:rsidR="00654B89" w:rsidRDefault="00654B89" w:rsidP="00D55C44"/>
    <w:p w14:paraId="5BD47558" w14:textId="3A28A41F" w:rsidR="00654B89" w:rsidRDefault="00654B89" w:rsidP="00D55C44"/>
    <w:p w14:paraId="442D1A5E" w14:textId="11597193" w:rsidR="00050851" w:rsidRDefault="00050851" w:rsidP="00D55C44"/>
    <w:p w14:paraId="2F66DDAF" w14:textId="18534EC7" w:rsidR="00050851" w:rsidRDefault="00050851" w:rsidP="00D55C44"/>
    <w:p w14:paraId="4F01F7B7" w14:textId="19891601" w:rsidR="00050851" w:rsidRDefault="00050851" w:rsidP="00D55C44"/>
    <w:p w14:paraId="3B1DD4C5" w14:textId="02784A15" w:rsidR="00050851" w:rsidRDefault="00050851" w:rsidP="00D55C44"/>
    <w:p w14:paraId="5BBECA2A" w14:textId="415E927D" w:rsidR="00050851" w:rsidRDefault="00050851" w:rsidP="00D55C44"/>
    <w:p w14:paraId="64269F19" w14:textId="38B26C2E" w:rsidR="00050851" w:rsidRDefault="00050851" w:rsidP="00D55C44"/>
    <w:p w14:paraId="2FED0258" w14:textId="77777777" w:rsidR="00050851" w:rsidRDefault="00050851" w:rsidP="00D55C44"/>
    <w:p w14:paraId="138EF1B0" w14:textId="77777777" w:rsidR="00654B89" w:rsidRPr="00784162" w:rsidRDefault="00654B89" w:rsidP="00D55C44"/>
    <w:p w14:paraId="3B5A99CD" w14:textId="5990451B" w:rsidR="00904009" w:rsidRPr="005B7514" w:rsidRDefault="000A710A" w:rsidP="00D55C44">
      <w:pPr>
        <w:rPr>
          <w:b/>
          <w:bCs/>
        </w:rPr>
      </w:pPr>
      <w:r w:rsidRPr="005B7514">
        <w:rPr>
          <w:b/>
          <w:bCs/>
        </w:rPr>
        <w:lastRenderedPageBreak/>
        <w:t xml:space="preserve">3 </w:t>
      </w:r>
      <w:r w:rsidR="00904009" w:rsidRPr="005B7514">
        <w:rPr>
          <w:b/>
          <w:bCs/>
        </w:rPr>
        <w:t xml:space="preserve">(Rand)voorwaarden en bepalingen </w:t>
      </w:r>
    </w:p>
    <w:p w14:paraId="239BE748" w14:textId="77777777" w:rsidR="000A710A" w:rsidRPr="00784162" w:rsidRDefault="000A710A" w:rsidP="00D55C44">
      <w:pPr>
        <w:rPr>
          <w:b/>
          <w:bCs/>
        </w:rPr>
      </w:pPr>
    </w:p>
    <w:p w14:paraId="1DCB24EB" w14:textId="6688A7D8" w:rsidR="00904009" w:rsidRPr="00784162" w:rsidRDefault="00904009" w:rsidP="00D55C44">
      <w:r w:rsidRPr="00784162">
        <w:rPr>
          <w:b/>
          <w:bCs/>
        </w:rPr>
        <w:t xml:space="preserve">3.1 Kosten </w:t>
      </w:r>
    </w:p>
    <w:p w14:paraId="1553FDE0" w14:textId="77777777" w:rsidR="00904009" w:rsidRPr="00784162" w:rsidRDefault="00904009" w:rsidP="00D55C44">
      <w:r w:rsidRPr="00784162">
        <w:t xml:space="preserve">Voor het uitbrengen van de offerte en daarmee gepaard gaande werkzaamheden en te verstrekken materialen kunnen bij de opdrachtgever geen kosten in rekening gebracht worden. </w:t>
      </w:r>
    </w:p>
    <w:p w14:paraId="43BA41C0" w14:textId="77777777" w:rsidR="000A710A" w:rsidRPr="00784162" w:rsidRDefault="000A710A" w:rsidP="00D55C44">
      <w:pPr>
        <w:rPr>
          <w:b/>
          <w:bCs/>
        </w:rPr>
      </w:pPr>
    </w:p>
    <w:p w14:paraId="523F3E2F" w14:textId="0EB7FEE5" w:rsidR="00904009" w:rsidRPr="00784162" w:rsidRDefault="00904009" w:rsidP="00D55C44">
      <w:r w:rsidRPr="00784162">
        <w:rPr>
          <w:b/>
          <w:bCs/>
        </w:rPr>
        <w:t xml:space="preserve">3.2 Tegenstrijdigheden </w:t>
      </w:r>
    </w:p>
    <w:p w14:paraId="4B8915EE" w14:textId="3BFC07C5" w:rsidR="001A113C" w:rsidRDefault="00904009" w:rsidP="00D55C44">
      <w:r w:rsidRPr="00784162">
        <w:t xml:space="preserve">Dit bestek inclusief bijlagen is </w:t>
      </w:r>
      <w:r w:rsidRPr="00B50897">
        <w:t xml:space="preserve">met </w:t>
      </w:r>
      <w:r w:rsidR="002345EB" w:rsidRPr="00B50897">
        <w:t>de grootste</w:t>
      </w:r>
      <w:r w:rsidR="002345EB">
        <w:t xml:space="preserve"> </w:t>
      </w:r>
      <w:r w:rsidRPr="00784162">
        <w:t xml:space="preserve">zorg samengesteld. Mocht u desondanks tegenstrijdigheden en/of onvolkomenheden tegenkomen, dan </w:t>
      </w:r>
      <w:r w:rsidRPr="001A113C">
        <w:t xml:space="preserve">wordt u verzocht om de opdrachtgever hiervan onmiddellijk schriftelijk op de hoogte te stellen via </w:t>
      </w:r>
      <w:proofErr w:type="spellStart"/>
      <w:r w:rsidR="004A197F" w:rsidRPr="001A113C">
        <w:t>Tenderned</w:t>
      </w:r>
      <w:proofErr w:type="spellEnd"/>
      <w:r w:rsidRPr="00784162">
        <w:t xml:space="preserve"> </w:t>
      </w:r>
    </w:p>
    <w:p w14:paraId="5F4179AC" w14:textId="3A5AE17C" w:rsidR="00904009" w:rsidRPr="00784162" w:rsidRDefault="00904009" w:rsidP="00D55C44">
      <w:r w:rsidRPr="001A113C">
        <w:t xml:space="preserve">Indien u tijdens het aanbestedingstraject onvolkomenheden signaleert en dit niet tijdig aan de opdrachtgever meldt, </w:t>
      </w:r>
      <w:r w:rsidRPr="00784162">
        <w:t xml:space="preserve">kunt u na gunning hieraan geen rechten meer ontlenen. </w:t>
      </w:r>
    </w:p>
    <w:p w14:paraId="56133325" w14:textId="77777777" w:rsidR="000A710A" w:rsidRPr="00784162" w:rsidRDefault="000A710A" w:rsidP="00D55C44">
      <w:pPr>
        <w:rPr>
          <w:b/>
          <w:bCs/>
        </w:rPr>
      </w:pPr>
    </w:p>
    <w:p w14:paraId="6DE5AB33" w14:textId="5B79432E" w:rsidR="00904009" w:rsidRPr="00784162" w:rsidRDefault="00904009" w:rsidP="00D55C44">
      <w:r w:rsidRPr="00784162">
        <w:rPr>
          <w:b/>
          <w:bCs/>
        </w:rPr>
        <w:t xml:space="preserve">3.3 Taal </w:t>
      </w:r>
    </w:p>
    <w:p w14:paraId="1EE5BD10" w14:textId="40BE7B30" w:rsidR="00904009" w:rsidRPr="00784162" w:rsidRDefault="00904009" w:rsidP="00D55C44">
      <w:r w:rsidRPr="00784162">
        <w:t>De offerte dient geheel te zijn opgesteld in de Nederlandse taal. Alle communicatie, zowel tijdens het aanbestedingstraject als gedurende de contractperiode, geschiedt in de Nederlandse taal</w:t>
      </w:r>
      <w:r w:rsidR="000A710A" w:rsidRPr="00784162">
        <w:t xml:space="preserve"> in woord en geschrift</w:t>
      </w:r>
      <w:r w:rsidRPr="00784162">
        <w:t xml:space="preserve">. </w:t>
      </w:r>
    </w:p>
    <w:p w14:paraId="7D91F464" w14:textId="77777777" w:rsidR="000A710A" w:rsidRPr="00784162" w:rsidRDefault="000A710A" w:rsidP="00D55C44">
      <w:pPr>
        <w:rPr>
          <w:b/>
          <w:bCs/>
        </w:rPr>
      </w:pPr>
    </w:p>
    <w:p w14:paraId="6E92DA43" w14:textId="399E00D0" w:rsidR="00904009" w:rsidRPr="00784162" w:rsidRDefault="00904009" w:rsidP="00D55C44">
      <w:r w:rsidRPr="00784162">
        <w:rPr>
          <w:b/>
          <w:bCs/>
        </w:rPr>
        <w:t xml:space="preserve">3.4 Nederlands recht </w:t>
      </w:r>
    </w:p>
    <w:p w14:paraId="12CC392C" w14:textId="77777777" w:rsidR="00904009" w:rsidRPr="00784162" w:rsidRDefault="00904009" w:rsidP="00D55C44">
      <w:r w:rsidRPr="00784162">
        <w:t xml:space="preserve">Op de aanbestedingsprocedure en op alle daarin te verrichten activiteiten en te vervaardigen documenten is Nederlands recht van toepassing. </w:t>
      </w:r>
    </w:p>
    <w:p w14:paraId="7DE0F0A3" w14:textId="77777777" w:rsidR="000A710A" w:rsidRPr="00784162" w:rsidRDefault="000A710A" w:rsidP="00D55C44">
      <w:pPr>
        <w:rPr>
          <w:b/>
          <w:bCs/>
        </w:rPr>
      </w:pPr>
    </w:p>
    <w:p w14:paraId="3FBA1823" w14:textId="63598F72" w:rsidR="00904009" w:rsidRPr="00784162" w:rsidRDefault="00904009" w:rsidP="00D55C44">
      <w:r w:rsidRPr="00784162">
        <w:rPr>
          <w:b/>
          <w:bCs/>
        </w:rPr>
        <w:t xml:space="preserve">3.5 Eigendom en geheimhouding </w:t>
      </w:r>
    </w:p>
    <w:p w14:paraId="613CD7AC" w14:textId="77777777" w:rsidR="00904009" w:rsidRPr="00784162" w:rsidRDefault="00904009" w:rsidP="00D55C44">
      <w:r w:rsidRPr="00784162">
        <w:t xml:space="preserve">De inschrijver dient nadrukkelijk geheimhouding te betrachten met betrekking tot alle informatie die in het kader van deze aanbesteding wordt verstrekt. Alle gegevens die in het kader van deze aanbesteding ter beschikking zijn gesteld, mogen alleen gebruikt worden voor het doel waarvoor deze zijn verstrekt. Vanzelfsprekend blijft deze geheimhouding gelden, ook indien uit de aanbieding geen overeenkomst met de inschrijver voortvloeit. Publiciteit met betrekking tot deze aanbesteding is slechts toegestaan na voorafgaande schriftelijke toestemming van de opdrachtgever. Het zonder toestemming verstrekken van vertrouwelijke informatie, aangaande deze aanbesteding, aan derden kan leiden tot uitsluiting van deelname. De intellectueel eigendom van de informatie, benodigd voor deze inschrijving, berust bij de opdrachtgever. </w:t>
      </w:r>
    </w:p>
    <w:p w14:paraId="762ABCF8" w14:textId="77777777" w:rsidR="00904009" w:rsidRPr="00784162" w:rsidRDefault="00904009" w:rsidP="00D55C44">
      <w:r w:rsidRPr="00784162">
        <w:t xml:space="preserve">Behoudens uitzonderingen door de Auteurswet gesteld, mag zonder schriftelijke toestemming van de opdrachtgever niets uit het bestek worden verveelvoudigd (anders dan voor het doel van het bestek) door middel van druk, fotokopie, microfilm of anderszins. De inschrijvingsdocumenten en alle bijlagen welke de inschrijver in het kader van deze aanbesteding toezendt, afgeeft of laat afgeven, worden op het moment van ontvangst eigendom van de opdrachtgever. Alle verstrekte gegevens worden door de opdrachtgever uiteraard eveneens vertrouwelijk behandeld. </w:t>
      </w:r>
    </w:p>
    <w:p w14:paraId="60A06DFA" w14:textId="60B46723" w:rsidR="00904009" w:rsidRPr="00784162" w:rsidRDefault="00904009" w:rsidP="00D55C44">
      <w:r w:rsidRPr="00784162">
        <w:t xml:space="preserve">Alle documenten die op verzoek van de opdrachtgever door de inschrijver worden bewaard, blijven altijd eigendom van de opdrachtgever. Indien de overeenkomst in de toekomst eventueel beëindigd wordt, is de inschrijver verplicht deze documenten kosteloos, per omgaande te verstrekken aan de opdrachtgever. Indien gewenst door de opdrachtgever zal de inschrijver de bestanden op verzoek van de opdrachtgever vernietigen. </w:t>
      </w:r>
    </w:p>
    <w:p w14:paraId="05A801A4" w14:textId="77777777" w:rsidR="00904009" w:rsidRDefault="00904009" w:rsidP="00D55C44"/>
    <w:p w14:paraId="79CFA294" w14:textId="77777777" w:rsidR="00654B89" w:rsidRPr="00784162" w:rsidRDefault="00654B89" w:rsidP="00D55C44"/>
    <w:p w14:paraId="1953A0AF" w14:textId="77777777" w:rsidR="00904009" w:rsidRPr="00784162" w:rsidRDefault="00904009" w:rsidP="00D55C44">
      <w:r w:rsidRPr="00784162">
        <w:rPr>
          <w:b/>
          <w:bCs/>
        </w:rPr>
        <w:lastRenderedPageBreak/>
        <w:t xml:space="preserve">3.6 Gestanddoening </w:t>
      </w:r>
    </w:p>
    <w:p w14:paraId="38482494" w14:textId="77777777" w:rsidR="00904009" w:rsidRPr="00784162" w:rsidRDefault="00904009" w:rsidP="00D55C44">
      <w:r w:rsidRPr="00784162">
        <w:t xml:space="preserve">De gestanddoeningstermijn van de aanbieding is minimaal 90 dagen vanaf de datum van indiening van de offerte. </w:t>
      </w:r>
    </w:p>
    <w:p w14:paraId="7ABE9A10" w14:textId="77777777" w:rsidR="000A710A" w:rsidRPr="00784162" w:rsidRDefault="000A710A" w:rsidP="00D55C44">
      <w:pPr>
        <w:rPr>
          <w:b/>
          <w:bCs/>
        </w:rPr>
      </w:pPr>
    </w:p>
    <w:p w14:paraId="42B014C9" w14:textId="397C9075" w:rsidR="00904009" w:rsidRPr="00784162" w:rsidRDefault="00904009" w:rsidP="00D55C44">
      <w:r w:rsidRPr="00784162">
        <w:rPr>
          <w:b/>
          <w:bCs/>
        </w:rPr>
        <w:t xml:space="preserve">3.7 Combinaties </w:t>
      </w:r>
    </w:p>
    <w:p w14:paraId="781A46BF" w14:textId="69BB8653" w:rsidR="00904009" w:rsidRPr="00784162" w:rsidRDefault="00904009" w:rsidP="00D55C44">
      <w:r w:rsidRPr="00784162">
        <w:t xml:space="preserve">De inschrijver dient duidelijk aan te geven of hij met betrekking tot deze aanbesteding een combinatie zal vormen met anderen. Voor alle deelnemers van die combinatie wordt verlangd dat zij zich in een schriftelijke verklaring gezamenlijk en hoofdelijk aansprakelijk stellen voor de juiste financiële en technische uitvoering van de opdracht. De inschrijver dient </w:t>
      </w:r>
      <w:r w:rsidRPr="004C75E1">
        <w:t xml:space="preserve">bijlage </w:t>
      </w:r>
      <w:r w:rsidR="004C75E1" w:rsidRPr="004C75E1">
        <w:t>2</w:t>
      </w:r>
      <w:r w:rsidRPr="00784162">
        <w:t xml:space="preserve"> in te vullen en bij te voegen aan de offerte indien hij een combinatie wil vormen met anderen. </w:t>
      </w:r>
    </w:p>
    <w:p w14:paraId="35C3878B" w14:textId="77777777" w:rsidR="000A710A" w:rsidRPr="00784162" w:rsidRDefault="000A710A" w:rsidP="00D55C44">
      <w:pPr>
        <w:rPr>
          <w:b/>
          <w:bCs/>
        </w:rPr>
      </w:pPr>
    </w:p>
    <w:p w14:paraId="23190486" w14:textId="7D29558A" w:rsidR="00904009" w:rsidRPr="00784162" w:rsidRDefault="00904009" w:rsidP="00D55C44">
      <w:r w:rsidRPr="00784162">
        <w:rPr>
          <w:b/>
          <w:bCs/>
        </w:rPr>
        <w:t xml:space="preserve">3.8 </w:t>
      </w:r>
      <w:proofErr w:type="spellStart"/>
      <w:r w:rsidRPr="00784162">
        <w:rPr>
          <w:b/>
          <w:bCs/>
        </w:rPr>
        <w:t>Onderaanneming</w:t>
      </w:r>
      <w:proofErr w:type="spellEnd"/>
      <w:r w:rsidRPr="00784162">
        <w:rPr>
          <w:b/>
          <w:bCs/>
        </w:rPr>
        <w:t xml:space="preserve"> </w:t>
      </w:r>
    </w:p>
    <w:p w14:paraId="11CF5B54" w14:textId="259BEEDA" w:rsidR="00904009" w:rsidRPr="00784162" w:rsidRDefault="00904009" w:rsidP="00D55C44">
      <w:r w:rsidRPr="00784162">
        <w:t xml:space="preserve">De inschrijver dient duidelijk aan te geven of hij voornemens is delen van de opdracht aan onderaannemers uit te besteden. In dit geval dient de inschrijver duidelijk te omschrijven op welk deel van de opdracht dit betrekking heeft. Tevens dient de inschrijver aan te geven aan welke inschrijvers hij voornemens is om een deel van de opdracht uit te besteden. Indien de inschrijver werk in </w:t>
      </w:r>
      <w:proofErr w:type="spellStart"/>
      <w:r w:rsidRPr="00784162">
        <w:t>onderaanneming</w:t>
      </w:r>
      <w:proofErr w:type="spellEnd"/>
      <w:r w:rsidRPr="00784162">
        <w:t xml:space="preserve"> wil geven blijft de inschrijver hoofdverantwoordelijk en aanspreekpunt voor de uitvoering van de opdracht. De inschrijver dient </w:t>
      </w:r>
      <w:r w:rsidRPr="004C75E1">
        <w:t xml:space="preserve">bijlage </w:t>
      </w:r>
      <w:r w:rsidR="004C75E1" w:rsidRPr="004C75E1">
        <w:t>3</w:t>
      </w:r>
      <w:r w:rsidRPr="00784162">
        <w:t xml:space="preserve"> in te vullen en bij te voegen aan de offerte indien hij werk in </w:t>
      </w:r>
      <w:proofErr w:type="spellStart"/>
      <w:r w:rsidRPr="00784162">
        <w:t>onderaanneming</w:t>
      </w:r>
      <w:proofErr w:type="spellEnd"/>
      <w:r w:rsidRPr="00784162">
        <w:t xml:space="preserve"> wil geven. </w:t>
      </w:r>
    </w:p>
    <w:p w14:paraId="3FC470A4" w14:textId="77777777" w:rsidR="000A710A" w:rsidRPr="00784162" w:rsidRDefault="000A710A" w:rsidP="00D55C44">
      <w:pPr>
        <w:rPr>
          <w:b/>
          <w:bCs/>
        </w:rPr>
      </w:pPr>
    </w:p>
    <w:p w14:paraId="5AEF6667" w14:textId="2933B571" w:rsidR="00904009" w:rsidRPr="00784162" w:rsidRDefault="00904009" w:rsidP="00D55C44">
      <w:r w:rsidRPr="00784162">
        <w:rPr>
          <w:b/>
          <w:bCs/>
        </w:rPr>
        <w:t xml:space="preserve">3.9 Prijsonderhandelingen </w:t>
      </w:r>
    </w:p>
    <w:p w14:paraId="2D3862CC" w14:textId="77777777" w:rsidR="00904009" w:rsidRPr="00784162" w:rsidRDefault="00904009" w:rsidP="00D55C44">
      <w:r w:rsidRPr="00784162">
        <w:t xml:space="preserve">Er worden geen prijsonderhandelingen gevoerd. Dit houdt in dat de prijs volledig wordt bepaald door het uitbrengen van de offerte. Dit betekent dat de inschrijver slechts één gelegenheid krijgt om een concurrerende prijs aan te bieden. </w:t>
      </w:r>
    </w:p>
    <w:p w14:paraId="2B5CBFBD" w14:textId="77777777" w:rsidR="000A710A" w:rsidRPr="00784162" w:rsidRDefault="000A710A" w:rsidP="00D55C44">
      <w:pPr>
        <w:rPr>
          <w:b/>
          <w:bCs/>
        </w:rPr>
      </w:pPr>
    </w:p>
    <w:p w14:paraId="6732FCBB" w14:textId="6E220D15" w:rsidR="00904009" w:rsidRPr="00784162" w:rsidRDefault="00904009" w:rsidP="00D55C44">
      <w:r w:rsidRPr="00784162">
        <w:rPr>
          <w:b/>
          <w:bCs/>
        </w:rPr>
        <w:t xml:space="preserve">3.10 Indexering </w:t>
      </w:r>
    </w:p>
    <w:p w14:paraId="2A167CDC" w14:textId="1BC2F8E9" w:rsidR="00904009" w:rsidRPr="00784162" w:rsidRDefault="00904009" w:rsidP="00D55C44">
      <w:r w:rsidRPr="00784162">
        <w:t>De opgegeven prijzen zijn vast tot 1</w:t>
      </w:r>
      <w:r w:rsidR="000A710A" w:rsidRPr="00784162">
        <w:t>-</w:t>
      </w:r>
      <w:r w:rsidR="001A113C">
        <w:t>1</w:t>
      </w:r>
      <w:r w:rsidR="000A710A" w:rsidRPr="00784162">
        <w:t>-2025</w:t>
      </w:r>
      <w:r w:rsidRPr="00784162">
        <w:t xml:space="preserve">. In de volgende jaren is de inschrijver gerechtigd bij een sterke stijging van één of meer kostprijs bepalende factoren, een prijsindexering te doen. Maximaal ter hoogte van de dienstenprijsindex ‘ Reiniging 81.2’ uit de 2015=100-reeks. Dit ten hoogste één maal per jaar, </w:t>
      </w:r>
      <w:r w:rsidRPr="001A113C">
        <w:t>per 1 juni o.b.v. de kwartaal jaarmutaties (de procentuele verandering ten opzichte van dezelfde periode een</w:t>
      </w:r>
      <w:r w:rsidRPr="00784162">
        <w:t xml:space="preserve"> jaar eerder). De prijsverhoging mag pas worden doorgevoerd indien de opdrachtgever schriftelijk akkoord gegeven heeft op het voorstel tot prijsverhoging. </w:t>
      </w:r>
    </w:p>
    <w:p w14:paraId="18081A7D" w14:textId="77777777" w:rsidR="000A710A" w:rsidRPr="00784162" w:rsidRDefault="000A710A" w:rsidP="00D55C44">
      <w:pPr>
        <w:rPr>
          <w:b/>
          <w:bCs/>
        </w:rPr>
      </w:pPr>
    </w:p>
    <w:p w14:paraId="3BC0BF1E" w14:textId="203478B9" w:rsidR="00904009" w:rsidRPr="00784162" w:rsidRDefault="00904009" w:rsidP="00D55C44">
      <w:r w:rsidRPr="00784162">
        <w:rPr>
          <w:b/>
          <w:bCs/>
        </w:rPr>
        <w:t xml:space="preserve">3.11 Verkoopvoorwaarden </w:t>
      </w:r>
    </w:p>
    <w:p w14:paraId="6330CB75" w14:textId="4250CD2B" w:rsidR="000A710A" w:rsidRDefault="00904009" w:rsidP="00D55C44">
      <w:r w:rsidRPr="00784162">
        <w:t xml:space="preserve">De </w:t>
      </w:r>
      <w:r w:rsidRPr="00B50897">
        <w:t xml:space="preserve">verkoopvoorwaarden </w:t>
      </w:r>
      <w:r w:rsidR="006250B8" w:rsidRPr="00B50897">
        <w:t>en/</w:t>
      </w:r>
      <w:r w:rsidRPr="00B50897">
        <w:t>of</w:t>
      </w:r>
      <w:r w:rsidRPr="00784162">
        <w:t xml:space="preserve"> leveringsvoorwaarden van de inschrijver worden nadrukkelijk buiten werking gesteld en zijn niet van toepassing. </w:t>
      </w:r>
      <w:r w:rsidR="000A710A" w:rsidRPr="00784162">
        <w:t>Door de aanbestedende dienst worden de inkoopvoorwaarden van de VNG incl. een addendum van toepassing verklaard</w:t>
      </w:r>
      <w:r w:rsidR="004C75E1">
        <w:t>. Bijlage 4</w:t>
      </w:r>
    </w:p>
    <w:p w14:paraId="69204E44" w14:textId="17677201" w:rsidR="004C75E1" w:rsidRPr="00784162" w:rsidRDefault="004C75E1" w:rsidP="00D55C44">
      <w:pPr>
        <w:rPr>
          <w:b/>
          <w:bCs/>
        </w:rPr>
      </w:pPr>
      <w:r>
        <w:t>.</w:t>
      </w:r>
    </w:p>
    <w:p w14:paraId="38F974B3" w14:textId="09ECF99E" w:rsidR="00904009" w:rsidRPr="00784162" w:rsidRDefault="00904009" w:rsidP="00D55C44">
      <w:r w:rsidRPr="00784162">
        <w:rPr>
          <w:b/>
          <w:bCs/>
        </w:rPr>
        <w:t xml:space="preserve">3.12 Aanbestedingswet 2012 </w:t>
      </w:r>
    </w:p>
    <w:p w14:paraId="54FEC57A" w14:textId="77777777" w:rsidR="00904009" w:rsidRPr="00784162" w:rsidRDefault="00904009" w:rsidP="00D55C44">
      <w:r w:rsidRPr="00784162">
        <w:t xml:space="preserve">Op deze aanbestedingsprocedure is de gewijzigde aanbestedingswet 2012 van toepassing. </w:t>
      </w:r>
    </w:p>
    <w:p w14:paraId="56F75AF2" w14:textId="77777777" w:rsidR="000A710A" w:rsidRPr="00784162" w:rsidRDefault="000A710A" w:rsidP="00D55C44">
      <w:pPr>
        <w:rPr>
          <w:b/>
          <w:bCs/>
        </w:rPr>
      </w:pPr>
    </w:p>
    <w:p w14:paraId="4CEAB9FA" w14:textId="61FA3605" w:rsidR="00904009" w:rsidRPr="00784162" w:rsidRDefault="00904009" w:rsidP="00D55C44">
      <w:r w:rsidRPr="00784162">
        <w:rPr>
          <w:b/>
          <w:bCs/>
        </w:rPr>
        <w:t xml:space="preserve">3.13 Conceptovereenkomst </w:t>
      </w:r>
    </w:p>
    <w:p w14:paraId="63ED91CC" w14:textId="4D79C1E9" w:rsidR="00904009" w:rsidRPr="00784162" w:rsidRDefault="002D4109" w:rsidP="00D55C44">
      <w:r w:rsidRPr="00784162">
        <w:t>De conceptovereenkomst dient door de opdrachtnemer te worden opgesteld en aangeboden ter goedkeuring aan opdrachtgever.</w:t>
      </w:r>
    </w:p>
    <w:p w14:paraId="53EB1A48" w14:textId="77777777" w:rsidR="000A710A" w:rsidRPr="00784162" w:rsidRDefault="000A710A" w:rsidP="00D55C44">
      <w:pPr>
        <w:rPr>
          <w:b/>
          <w:bCs/>
        </w:rPr>
      </w:pPr>
    </w:p>
    <w:p w14:paraId="2BFF211E" w14:textId="6A68DCCA" w:rsidR="00904009" w:rsidRPr="00784162" w:rsidRDefault="00904009" w:rsidP="00D55C44">
      <w:r w:rsidRPr="00784162">
        <w:rPr>
          <w:b/>
          <w:bCs/>
        </w:rPr>
        <w:lastRenderedPageBreak/>
        <w:t xml:space="preserve">3.14 Verplichtingen inschrijver </w:t>
      </w:r>
    </w:p>
    <w:p w14:paraId="75A645DA" w14:textId="167F1D3E" w:rsidR="00904009" w:rsidRPr="00784162" w:rsidRDefault="00904009" w:rsidP="00D55C44">
      <w:r w:rsidRPr="00784162">
        <w:t xml:space="preserve">De inschrijver accepteert het programma van eisen onvoorwaardelijk door in te schrijven op deze aanbesteding. </w:t>
      </w:r>
    </w:p>
    <w:p w14:paraId="06D2A0C1" w14:textId="77777777" w:rsidR="00904009" w:rsidRPr="00784162" w:rsidRDefault="00904009" w:rsidP="00D55C44"/>
    <w:p w14:paraId="596DB699" w14:textId="77777777" w:rsidR="00904009" w:rsidRPr="00784162" w:rsidRDefault="00904009" w:rsidP="00D55C44">
      <w:r w:rsidRPr="00784162">
        <w:rPr>
          <w:b/>
          <w:bCs/>
        </w:rPr>
        <w:t xml:space="preserve">3.15 Voorwaarden inschrijving </w:t>
      </w:r>
    </w:p>
    <w:p w14:paraId="6102E50B" w14:textId="77777777" w:rsidR="00904009" w:rsidRPr="00784162" w:rsidRDefault="00904009" w:rsidP="00D55C44">
      <w:r w:rsidRPr="00784162">
        <w:t xml:space="preserve">• De inschrijver wordt verzocht alleen de gevraagde c.q. direct relevante informatie aan te leveren; </w:t>
      </w:r>
    </w:p>
    <w:p w14:paraId="4719D28E" w14:textId="21D3B692" w:rsidR="00904009" w:rsidRPr="001A113C" w:rsidRDefault="00904009" w:rsidP="00D55C44">
      <w:r w:rsidRPr="00784162">
        <w:t xml:space="preserve">• Inschrijvingen die na de sluitingstermijn worden ingediend, </w:t>
      </w:r>
      <w:r w:rsidRPr="001A113C">
        <w:t xml:space="preserve">worden niet in behandeling genomen; </w:t>
      </w:r>
    </w:p>
    <w:p w14:paraId="44AF5938" w14:textId="77777777" w:rsidR="00904009" w:rsidRPr="00784162" w:rsidRDefault="00904009" w:rsidP="00D55C44">
      <w:r w:rsidRPr="001A113C">
        <w:t xml:space="preserve">• Eventuele kosten en/of schade welke (kunnen) ontstaan door het niet </w:t>
      </w:r>
      <w:r w:rsidRPr="00784162">
        <w:t xml:space="preserve">gunnen van deze aanbesteding zijn voor risico van de inschrijver; </w:t>
      </w:r>
    </w:p>
    <w:p w14:paraId="15FE85B3" w14:textId="77777777" w:rsidR="00904009" w:rsidRPr="00784162" w:rsidRDefault="00904009" w:rsidP="00D55C44">
      <w:r w:rsidRPr="00784162">
        <w:t xml:space="preserve">• Er mag op geen enkel onderdeel worden ingeschreven met € 0,00 of negatieve bedragen; </w:t>
      </w:r>
    </w:p>
    <w:p w14:paraId="605BDB06" w14:textId="77777777" w:rsidR="00904009" w:rsidRPr="00784162" w:rsidRDefault="00904009" w:rsidP="00D55C44">
      <w:r w:rsidRPr="00784162">
        <w:t xml:space="preserve">• Het is niet toegestaan om in de bijlagen wijzigingen aan te brengen. Indien de inschrijver onvolkomenheden ontdekt dient hij dit per omgaande te melden aan de contactpersoon die verantwoordelijk is voor dit aanbestedingstraject. </w:t>
      </w:r>
    </w:p>
    <w:p w14:paraId="3EEE5B75" w14:textId="70D35D64" w:rsidR="00904009" w:rsidRDefault="00904009" w:rsidP="00D55C44"/>
    <w:p w14:paraId="7D727963" w14:textId="77777777" w:rsidR="00654B89" w:rsidRDefault="00654B89" w:rsidP="00D55C44"/>
    <w:p w14:paraId="5F272292" w14:textId="77777777" w:rsidR="00654B89" w:rsidRDefault="00654B89" w:rsidP="00D55C44"/>
    <w:p w14:paraId="18DF4F05" w14:textId="77777777" w:rsidR="00654B89" w:rsidRDefault="00654B89" w:rsidP="00D55C44"/>
    <w:p w14:paraId="47FEEB84" w14:textId="77777777" w:rsidR="00654B89" w:rsidRDefault="00654B89" w:rsidP="00D55C44"/>
    <w:p w14:paraId="5D4C4085" w14:textId="77777777" w:rsidR="00654B89" w:rsidRDefault="00654B89" w:rsidP="00D55C44"/>
    <w:p w14:paraId="230B52B3" w14:textId="77777777" w:rsidR="00654B89" w:rsidRDefault="00654B89" w:rsidP="00D55C44"/>
    <w:p w14:paraId="689B7F2E" w14:textId="77777777" w:rsidR="00654B89" w:rsidRDefault="00654B89" w:rsidP="00D55C44"/>
    <w:p w14:paraId="152CACE8" w14:textId="77777777" w:rsidR="00654B89" w:rsidRDefault="00654B89" w:rsidP="00D55C44"/>
    <w:p w14:paraId="781B1462" w14:textId="77777777" w:rsidR="00654B89" w:rsidRDefault="00654B89" w:rsidP="00D55C44"/>
    <w:p w14:paraId="47B971E4" w14:textId="77777777" w:rsidR="00654B89" w:rsidRDefault="00654B89" w:rsidP="00D55C44"/>
    <w:p w14:paraId="00662171" w14:textId="77777777" w:rsidR="00654B89" w:rsidRDefault="00654B89" w:rsidP="00D55C44"/>
    <w:p w14:paraId="2E3649F9" w14:textId="77777777" w:rsidR="00654B89" w:rsidRDefault="00654B89" w:rsidP="00D55C44"/>
    <w:p w14:paraId="3D4C1F3F" w14:textId="77777777" w:rsidR="00654B89" w:rsidRDefault="00654B89" w:rsidP="00D55C44"/>
    <w:p w14:paraId="33D9C1C8" w14:textId="77777777" w:rsidR="00654B89" w:rsidRDefault="00654B89" w:rsidP="00D55C44"/>
    <w:p w14:paraId="4AA94B54" w14:textId="77777777" w:rsidR="00654B89" w:rsidRDefault="00654B89" w:rsidP="00D55C44"/>
    <w:p w14:paraId="4C37313A" w14:textId="77777777" w:rsidR="00654B89" w:rsidRDefault="00654B89" w:rsidP="00D55C44"/>
    <w:p w14:paraId="4BB643A9" w14:textId="77777777" w:rsidR="00654B89" w:rsidRDefault="00654B89" w:rsidP="00D55C44"/>
    <w:p w14:paraId="1F4559B7" w14:textId="77777777" w:rsidR="00654B89" w:rsidRDefault="00654B89" w:rsidP="00D55C44"/>
    <w:p w14:paraId="1732CDE6" w14:textId="77777777" w:rsidR="00654B89" w:rsidRDefault="00654B89" w:rsidP="00D55C44"/>
    <w:p w14:paraId="293B7CA5" w14:textId="77777777" w:rsidR="00654B89" w:rsidRDefault="00654B89" w:rsidP="00D55C44"/>
    <w:p w14:paraId="58A75B8E" w14:textId="77777777" w:rsidR="00654B89" w:rsidRDefault="00654B89" w:rsidP="00D55C44"/>
    <w:p w14:paraId="14DF2434" w14:textId="77777777" w:rsidR="00654B89" w:rsidRDefault="00654B89" w:rsidP="00D55C44"/>
    <w:p w14:paraId="7D3B0173" w14:textId="77777777" w:rsidR="00654B89" w:rsidRDefault="00654B89" w:rsidP="00D55C44"/>
    <w:p w14:paraId="12ECB359" w14:textId="77777777" w:rsidR="00654B89" w:rsidRPr="00784162" w:rsidRDefault="00654B89" w:rsidP="00D55C44"/>
    <w:p w14:paraId="59376F05" w14:textId="77777777" w:rsidR="00904009" w:rsidRPr="00784162" w:rsidRDefault="00904009" w:rsidP="00D55C44"/>
    <w:p w14:paraId="4E927186" w14:textId="6319EE54" w:rsidR="00A93BCC" w:rsidRPr="00784162" w:rsidRDefault="00A93BCC" w:rsidP="00D55C44">
      <w:pPr>
        <w:rPr>
          <w:b/>
          <w:bCs/>
        </w:rPr>
      </w:pPr>
      <w:r w:rsidRPr="00784162">
        <w:rPr>
          <w:b/>
          <w:bCs/>
        </w:rPr>
        <w:lastRenderedPageBreak/>
        <w:t xml:space="preserve">4 </w:t>
      </w:r>
      <w:r w:rsidR="00904009" w:rsidRPr="00784162">
        <w:rPr>
          <w:b/>
          <w:bCs/>
        </w:rPr>
        <w:t xml:space="preserve">Aanbestedingsprocedure </w:t>
      </w:r>
    </w:p>
    <w:p w14:paraId="44BE6C8B" w14:textId="77777777" w:rsidR="00A93BCC" w:rsidRPr="00784162" w:rsidRDefault="00A93BCC" w:rsidP="00D55C44">
      <w:pPr>
        <w:rPr>
          <w:b/>
          <w:bCs/>
        </w:rPr>
      </w:pPr>
    </w:p>
    <w:p w14:paraId="3F2BB05B" w14:textId="74D905BF" w:rsidR="00904009" w:rsidRPr="00784162" w:rsidRDefault="00904009" w:rsidP="00D55C44">
      <w:r w:rsidRPr="00784162">
        <w:rPr>
          <w:b/>
          <w:bCs/>
        </w:rPr>
        <w:t xml:space="preserve">4.1 Wijze van aanbesteden </w:t>
      </w:r>
    </w:p>
    <w:p w14:paraId="0A197C09" w14:textId="27657D19" w:rsidR="00904009" w:rsidRPr="00784162" w:rsidRDefault="00904009" w:rsidP="00D55C44">
      <w:r w:rsidRPr="00784162">
        <w:t xml:space="preserve">Voor de aanbesteding wordt een </w:t>
      </w:r>
      <w:r w:rsidR="00A93BCC" w:rsidRPr="00784162">
        <w:t>Europese openbare</w:t>
      </w:r>
      <w:r w:rsidRPr="00784162">
        <w:t xml:space="preserve"> procedure gevolgd. De opdracht is zowel voor grote </w:t>
      </w:r>
      <w:r w:rsidRPr="001A113C">
        <w:t xml:space="preserve">als </w:t>
      </w:r>
      <w:r w:rsidR="00EC30D8" w:rsidRPr="001A113C">
        <w:t xml:space="preserve">ook </w:t>
      </w:r>
      <w:r w:rsidRPr="00784162">
        <w:t>voor (</w:t>
      </w:r>
      <w:r w:rsidR="001A113C">
        <w:t xml:space="preserve">lokale en </w:t>
      </w:r>
      <w:r w:rsidRPr="00784162">
        <w:t xml:space="preserve">regionale) middelgrote (schoonmaak)bedrijven interessant. De leverancier met de beste prijs- kwaliteitverhouding krijgt de opdracht gegund. </w:t>
      </w:r>
    </w:p>
    <w:p w14:paraId="194BF836" w14:textId="77777777" w:rsidR="00A93BCC" w:rsidRPr="00784162" w:rsidRDefault="00A93BCC" w:rsidP="00D55C44">
      <w:pPr>
        <w:rPr>
          <w:b/>
          <w:bCs/>
        </w:rPr>
      </w:pPr>
    </w:p>
    <w:p w14:paraId="0EB82B1B" w14:textId="5856E996" w:rsidR="00904009" w:rsidRPr="00784162" w:rsidRDefault="00904009" w:rsidP="00D55C44">
      <w:r w:rsidRPr="00784162">
        <w:rPr>
          <w:b/>
          <w:bCs/>
        </w:rPr>
        <w:t xml:space="preserve">4.2 Communicatie </w:t>
      </w:r>
    </w:p>
    <w:p w14:paraId="2355721B" w14:textId="5C8EF034" w:rsidR="00A93BCC" w:rsidRPr="00B50897" w:rsidRDefault="00904009" w:rsidP="00D55C44">
      <w:r w:rsidRPr="00784162">
        <w:t xml:space="preserve">Alle communicatie m.b.t. deze aanbesteding verloopt </w:t>
      </w:r>
      <w:r w:rsidR="00A93BCC" w:rsidRPr="00784162">
        <w:t xml:space="preserve">via </w:t>
      </w:r>
      <w:proofErr w:type="spellStart"/>
      <w:r w:rsidR="00A93BCC" w:rsidRPr="00784162">
        <w:t>Tenderned</w:t>
      </w:r>
      <w:proofErr w:type="spellEnd"/>
      <w:r w:rsidR="00A93BCC" w:rsidRPr="00784162">
        <w:t>. De gemeente Eijsden-Margraten zal als penvoerder optreden voor de gezamenlijke aanbesteding voor de gemeente Eijsden-</w:t>
      </w:r>
      <w:r w:rsidR="00A93BCC" w:rsidRPr="00B50897">
        <w:t xml:space="preserve">Margraten en </w:t>
      </w:r>
      <w:r w:rsidR="006250B8" w:rsidRPr="00B50897">
        <w:t xml:space="preserve">de </w:t>
      </w:r>
      <w:r w:rsidR="00A93BCC" w:rsidRPr="00B50897">
        <w:t>gemeente Gulpen-Wittem.</w:t>
      </w:r>
    </w:p>
    <w:p w14:paraId="4A5A6960" w14:textId="52322530" w:rsidR="00904009" w:rsidRPr="00B50897" w:rsidRDefault="00904009" w:rsidP="00D55C44">
      <w:r w:rsidRPr="00B50897">
        <w:t xml:space="preserve">Indien er met personen van de opdrachtgever over de aanbesteding gecommuniceerd wordt, dan kan dit leiden tot uitsluiting. </w:t>
      </w:r>
    </w:p>
    <w:p w14:paraId="7A750ECB" w14:textId="77777777" w:rsidR="00A93BCC" w:rsidRPr="00B50897" w:rsidRDefault="00A93BCC" w:rsidP="00D55C44"/>
    <w:p w14:paraId="6465D559" w14:textId="77777777" w:rsidR="00D55030" w:rsidRPr="00B50897" w:rsidRDefault="00D55030" w:rsidP="00D55C44">
      <w:r w:rsidRPr="00B50897">
        <w:rPr>
          <w:b/>
          <w:bCs/>
        </w:rPr>
        <w:t xml:space="preserve">4.3 Tijdschema </w:t>
      </w:r>
    </w:p>
    <w:p w14:paraId="6F22566A" w14:textId="31B69AEA" w:rsidR="00462F90" w:rsidRPr="00B50897" w:rsidRDefault="00D55030" w:rsidP="00D55C44">
      <w:r w:rsidRPr="00B50897">
        <w:t>Bij deze aanbestedingsprocedure geldt de volgende planning:</w:t>
      </w:r>
    </w:p>
    <w:p w14:paraId="2419F64E" w14:textId="77777777" w:rsidR="00D55030" w:rsidRPr="00B50897" w:rsidRDefault="00D55030" w:rsidP="00D55C44"/>
    <w:p w14:paraId="2406DD32" w14:textId="6E21F56F" w:rsidR="00D55030" w:rsidRPr="00B50897" w:rsidRDefault="00712F83" w:rsidP="00D55C44">
      <w:r w:rsidRPr="00B50897">
        <w:t>Publiceren aankondiging opdracht</w:t>
      </w:r>
      <w:r w:rsidRPr="00B50897">
        <w:tab/>
      </w:r>
      <w:r w:rsidRPr="00B50897">
        <w:tab/>
        <w:t>29 augustus 2023</w:t>
      </w:r>
    </w:p>
    <w:p w14:paraId="3121FC4A" w14:textId="1F6A60D6" w:rsidR="00712F83" w:rsidRPr="00B50897" w:rsidRDefault="00712F83" w:rsidP="00D55C44">
      <w:r w:rsidRPr="00B50897">
        <w:t xml:space="preserve">Schouwing locaties </w:t>
      </w:r>
      <w:r w:rsidRPr="00B50897">
        <w:tab/>
      </w:r>
      <w:r w:rsidRPr="00B50897">
        <w:tab/>
      </w:r>
      <w:r w:rsidRPr="00B50897">
        <w:tab/>
      </w:r>
      <w:r w:rsidRPr="00B50897">
        <w:tab/>
        <w:t>14 september 2023</w:t>
      </w:r>
    </w:p>
    <w:p w14:paraId="5893B05C" w14:textId="7CB41937" w:rsidR="00712F83" w:rsidRPr="00B50897" w:rsidRDefault="00712F83" w:rsidP="00D55C44">
      <w:r w:rsidRPr="00B50897">
        <w:t xml:space="preserve">Uiterlijke ontvangst nota van inlichtingen </w:t>
      </w:r>
      <w:r w:rsidRPr="00B50897">
        <w:tab/>
        <w:t>26 september 2023</w:t>
      </w:r>
    </w:p>
    <w:p w14:paraId="1E6094E5" w14:textId="7E9AADB6" w:rsidR="00712F83" w:rsidRPr="00B50897" w:rsidRDefault="00712F83" w:rsidP="00D55C44">
      <w:r w:rsidRPr="00B50897">
        <w:t>Antwoorden vragen nota van inlichtingen</w:t>
      </w:r>
      <w:r w:rsidRPr="00B50897">
        <w:tab/>
        <w:t>04 oktober 2023</w:t>
      </w:r>
    </w:p>
    <w:p w14:paraId="17D141AF" w14:textId="521E3160" w:rsidR="00712F83" w:rsidRDefault="00712F83" w:rsidP="00D55C44">
      <w:r w:rsidRPr="00B50897">
        <w:t xml:space="preserve">Uiterlijke ontvangst inschrijvingen </w:t>
      </w:r>
      <w:r w:rsidRPr="00B50897">
        <w:tab/>
      </w:r>
      <w:r w:rsidRPr="00B50897">
        <w:tab/>
        <w:t>23 oktober 2023 (10.00 uur)</w:t>
      </w:r>
      <w:r w:rsidR="006250B8" w:rsidRPr="00B50897">
        <w:t xml:space="preserve"> *</w:t>
      </w:r>
    </w:p>
    <w:p w14:paraId="4D224C40" w14:textId="6BC30257" w:rsidR="00712F83" w:rsidRDefault="00712F83" w:rsidP="00D55C44">
      <w:r>
        <w:t xml:space="preserve">Opening kluis </w:t>
      </w:r>
      <w:r>
        <w:tab/>
      </w:r>
      <w:r>
        <w:tab/>
      </w:r>
      <w:r>
        <w:tab/>
      </w:r>
      <w:r>
        <w:tab/>
      </w:r>
      <w:r>
        <w:tab/>
        <w:t>23 oktober 2023 (10.00 uur)</w:t>
      </w:r>
    </w:p>
    <w:p w14:paraId="3E164D40" w14:textId="784EF930" w:rsidR="00712F83" w:rsidRDefault="00712F83" w:rsidP="00D55C44">
      <w:r>
        <w:t xml:space="preserve">Versturen gunningsbeslissing </w:t>
      </w:r>
      <w:r>
        <w:tab/>
      </w:r>
      <w:r>
        <w:tab/>
      </w:r>
      <w:r>
        <w:tab/>
        <w:t>09 november 2023</w:t>
      </w:r>
    </w:p>
    <w:p w14:paraId="62517C2C" w14:textId="27A1A312" w:rsidR="00386EBA" w:rsidRDefault="00386EBA" w:rsidP="00D55C44">
      <w:r>
        <w:t>Versturen definitieve gunning</w:t>
      </w:r>
      <w:r>
        <w:tab/>
      </w:r>
      <w:r>
        <w:tab/>
      </w:r>
      <w:r>
        <w:tab/>
        <w:t>30 november 2023</w:t>
      </w:r>
    </w:p>
    <w:p w14:paraId="0FA8297A" w14:textId="77777777" w:rsidR="00D55030" w:rsidRPr="00784162" w:rsidRDefault="00D55030" w:rsidP="00D55C44"/>
    <w:p w14:paraId="245C2ECA" w14:textId="77777777" w:rsidR="00D55030" w:rsidRPr="00784162" w:rsidRDefault="00D55030" w:rsidP="00D55C44">
      <w:r w:rsidRPr="00784162">
        <w:t xml:space="preserve">* De vermelde datum en tijdstip met betrekking tot het indienen van offertes geldt als een fatale termijn. </w:t>
      </w:r>
    </w:p>
    <w:p w14:paraId="184EF486" w14:textId="773E6134" w:rsidR="00D55030" w:rsidRPr="00784162" w:rsidRDefault="00D55030" w:rsidP="00D55C44">
      <w:r w:rsidRPr="00784162">
        <w:t xml:space="preserve">De onder 4.3 </w:t>
      </w:r>
      <w:r w:rsidR="00EC30D8" w:rsidRPr="00E802DE">
        <w:t>overige</w:t>
      </w:r>
      <w:r w:rsidR="00EC30D8">
        <w:t xml:space="preserve"> </w:t>
      </w:r>
      <w:r w:rsidRPr="00784162">
        <w:t>genoemde data/tijdstippen zijn indicatief; er kunnen geen rechten aan worden ontleend. De opdrachtgever behoudt zich het recht voor de aangegeven tijdsplanning te wijzigen, met uitzondering van wettelijke vastgestelde termijnen. Bij wijziging van de tijdsplanning worden (potentiële) inschrijvers hierover tijdig geïnformeerd.</w:t>
      </w:r>
    </w:p>
    <w:p w14:paraId="7CBCA6ED" w14:textId="77777777" w:rsidR="00654B89" w:rsidRDefault="00654B89" w:rsidP="00D55C44">
      <w:pPr>
        <w:rPr>
          <w:b/>
          <w:bCs/>
        </w:rPr>
      </w:pPr>
    </w:p>
    <w:p w14:paraId="17BC9827" w14:textId="1DA92351" w:rsidR="00D55030" w:rsidRPr="00EC30D8" w:rsidRDefault="00D55030" w:rsidP="00D55C44">
      <w:r w:rsidRPr="00EC30D8">
        <w:rPr>
          <w:b/>
          <w:bCs/>
        </w:rPr>
        <w:t xml:space="preserve">4.4 Schouwing </w:t>
      </w:r>
    </w:p>
    <w:p w14:paraId="3925C9DD" w14:textId="60D89C83" w:rsidR="00D55030" w:rsidRPr="00784162" w:rsidRDefault="00784162" w:rsidP="00D55C44">
      <w:r>
        <w:t>Zie tijdschema onder 4.3. voor tijdstip schouwing op deze datum wordt</w:t>
      </w:r>
      <w:r w:rsidR="00D55030" w:rsidRPr="00784162">
        <w:t xml:space="preserve"> de mogelijkheid geboden om deel te nemen aan een rondleiding op diverse locaties. Om 09.00 uur wordt er gestart met de </w:t>
      </w:r>
      <w:r w:rsidR="00D55030" w:rsidRPr="00E802DE">
        <w:t>schouwing</w:t>
      </w:r>
      <w:r w:rsidR="00EC30D8" w:rsidRPr="00E802DE">
        <w:t xml:space="preserve"> in de gemeente Eijsden-Margraten aansluitend in de gemeente Gulpen-Wittem</w:t>
      </w:r>
      <w:r w:rsidR="00D55030" w:rsidRPr="00E802DE">
        <w:t>.</w:t>
      </w:r>
      <w:r w:rsidR="00D55030" w:rsidRPr="00784162">
        <w:t xml:space="preserve"> De panden die bezocht worden geven een representatief beeld van de locaties die schoongemaakt moeten worden. </w:t>
      </w:r>
    </w:p>
    <w:p w14:paraId="3A678C49" w14:textId="77777777" w:rsidR="00784162" w:rsidRDefault="00784162" w:rsidP="00D55C44"/>
    <w:p w14:paraId="77EC802D" w14:textId="770FF644" w:rsidR="00D55030" w:rsidRPr="00EC30D8" w:rsidRDefault="00D55030" w:rsidP="00D55C44">
      <w:r w:rsidRPr="00EC30D8">
        <w:rPr>
          <w:b/>
          <w:bCs/>
        </w:rPr>
        <w:t xml:space="preserve">4.5 Vragen en nota van inlichtingen </w:t>
      </w:r>
    </w:p>
    <w:p w14:paraId="5D479529" w14:textId="0A634B8C" w:rsidR="00D55030" w:rsidRPr="00784162" w:rsidRDefault="00784162" w:rsidP="00D55C44">
      <w:r>
        <w:t xml:space="preserve">Zie tijdschema onder 4.3. De nota van inlichtingen gebeurt uitsluitend via </w:t>
      </w:r>
      <w:proofErr w:type="spellStart"/>
      <w:r>
        <w:t>Tenderned</w:t>
      </w:r>
      <w:proofErr w:type="spellEnd"/>
      <w:r>
        <w:t>.</w:t>
      </w:r>
    </w:p>
    <w:p w14:paraId="3CDAA9BA" w14:textId="77777777" w:rsidR="00654B89" w:rsidRDefault="00654B89" w:rsidP="00D55C44">
      <w:pPr>
        <w:rPr>
          <w:b/>
          <w:bCs/>
        </w:rPr>
      </w:pPr>
    </w:p>
    <w:p w14:paraId="27FFE230" w14:textId="6C5CBD65" w:rsidR="00D55030" w:rsidRPr="00EC30D8" w:rsidRDefault="00D55030" w:rsidP="00D55C44">
      <w:r w:rsidRPr="00EC30D8">
        <w:rPr>
          <w:b/>
          <w:bCs/>
        </w:rPr>
        <w:lastRenderedPageBreak/>
        <w:t xml:space="preserve">4.6 Indienen van de offerte </w:t>
      </w:r>
    </w:p>
    <w:p w14:paraId="14EA8386" w14:textId="3C2074FE" w:rsidR="00D55030" w:rsidRPr="00784162" w:rsidRDefault="00784162" w:rsidP="00D55C44">
      <w:r>
        <w:t xml:space="preserve">Zie tijdschema onder 4.3. De aanbieding dient via </w:t>
      </w:r>
      <w:proofErr w:type="spellStart"/>
      <w:r>
        <w:t>Tenderned</w:t>
      </w:r>
      <w:proofErr w:type="spellEnd"/>
      <w:r>
        <w:t xml:space="preserve"> te worden ingediend.</w:t>
      </w:r>
    </w:p>
    <w:p w14:paraId="3A129913" w14:textId="77777777" w:rsidR="00784162" w:rsidRDefault="00784162" w:rsidP="00D55C44">
      <w:pPr>
        <w:rPr>
          <w:b/>
          <w:bCs/>
          <w:color w:val="1F487C"/>
        </w:rPr>
      </w:pPr>
    </w:p>
    <w:p w14:paraId="03C47543" w14:textId="11A578D4" w:rsidR="00D55030" w:rsidRPr="00EC30D8" w:rsidRDefault="00D55030" w:rsidP="00D55C44">
      <w:r w:rsidRPr="00EC30D8">
        <w:rPr>
          <w:b/>
          <w:bCs/>
        </w:rPr>
        <w:t xml:space="preserve">4.7 </w:t>
      </w:r>
      <w:r w:rsidR="00784162" w:rsidRPr="00EC30D8">
        <w:rPr>
          <w:b/>
          <w:bCs/>
        </w:rPr>
        <w:t>Voorlopige- en definitieve g</w:t>
      </w:r>
      <w:r w:rsidRPr="00EC30D8">
        <w:rPr>
          <w:b/>
          <w:bCs/>
        </w:rPr>
        <w:t xml:space="preserve">unning </w:t>
      </w:r>
    </w:p>
    <w:p w14:paraId="7D6BC46B" w14:textId="77777777" w:rsidR="00784162" w:rsidRDefault="00784162" w:rsidP="00D55C44">
      <w:r>
        <w:t xml:space="preserve">Zie tijdschema onder 4.3. </w:t>
      </w:r>
    </w:p>
    <w:p w14:paraId="08E40EEC" w14:textId="77777777" w:rsidR="00784162" w:rsidRDefault="00784162" w:rsidP="00D55C44"/>
    <w:p w14:paraId="1F3FD107" w14:textId="37C388ED" w:rsidR="00D55030" w:rsidRDefault="00D55030" w:rsidP="00D55C44">
      <w:r w:rsidRPr="00784162">
        <w:t>Een inschrijver, die zich niet kan verenigen met de gunningbeslissing, dient binnen de termijn tussen voorlopige</w:t>
      </w:r>
      <w:r w:rsidR="00EC30D8" w:rsidRPr="00E802DE">
        <w:t>-</w:t>
      </w:r>
      <w:r w:rsidRPr="00784162">
        <w:t xml:space="preserve"> en definitieve gunning een kortgedingprocedure aanhangig te maken (Rechtbank Limburg te Maastricht) door middel van betekening van een dagvaarding aan het adres van de opdrachtgever. Indien deze termijn wordt overschreden zonder dat een juridische procedure is aangevangen door middel van het betekenen van een kort geding dagvaarding, vervalt ieder recht daartoe. In het belang van een snelle en goede voortgang dient de inschrijver de opdrachtgever tijdig op de hoogte te stellen van het aanhangig maken van een juridische procedure door het opsturen van de kopie dagvaarding. </w:t>
      </w:r>
    </w:p>
    <w:p w14:paraId="46B4E2E5" w14:textId="77777777" w:rsidR="00E802DE" w:rsidRPr="00784162" w:rsidRDefault="00E802DE" w:rsidP="00D55C44"/>
    <w:p w14:paraId="3C080075" w14:textId="7B529E05" w:rsidR="00D55030" w:rsidRPr="00784162" w:rsidRDefault="00784162" w:rsidP="00D55C44">
      <w:r>
        <w:t xml:space="preserve">Na afloop </w:t>
      </w:r>
      <w:r w:rsidR="00D55030" w:rsidRPr="00784162">
        <w:t>van een eventuele kort geding procedure</w:t>
      </w:r>
      <w:r w:rsidR="005D5BAE">
        <w:t>,</w:t>
      </w:r>
      <w:r w:rsidR="00D55030" w:rsidRPr="00784162">
        <w:t xml:space="preserve"> zal de opdrachtgever met de winnende inschrijver in contact treden om tot definitieve gunning over te gaan. Er is pas sprake van definitieve gunning en daarmee van contractuele gebondenheid wanneer het contract getekend is door de opdrachtgever en de winnende partij. </w:t>
      </w:r>
    </w:p>
    <w:p w14:paraId="2E807A99" w14:textId="77777777" w:rsidR="005D5BAE" w:rsidRDefault="005D5BAE" w:rsidP="00D55C44">
      <w:pPr>
        <w:rPr>
          <w:b/>
          <w:bCs/>
          <w:color w:val="1F487C"/>
        </w:rPr>
      </w:pPr>
    </w:p>
    <w:p w14:paraId="1A066BC9" w14:textId="2B8528F1" w:rsidR="00D55030" w:rsidRPr="002F744D" w:rsidRDefault="00D55030" w:rsidP="00D55C44">
      <w:r w:rsidRPr="002F744D">
        <w:rPr>
          <w:b/>
          <w:bCs/>
        </w:rPr>
        <w:t xml:space="preserve">4.8 Voorbehoud </w:t>
      </w:r>
    </w:p>
    <w:p w14:paraId="0361CB59" w14:textId="77777777" w:rsidR="00D55030" w:rsidRPr="00784162" w:rsidRDefault="00D55030" w:rsidP="00D55C44">
      <w:r w:rsidRPr="00784162">
        <w:t xml:space="preserve">De opdrachtgever behoudt zich het recht voor om de aanbesteding op elk moment vóór de definitieve gunning geheel of gedeeltelijk af te lasten of op onderdelen niet te gunnen, zonder tot enigerlei schadevergoeding verplicht te zijn. Er is dus geen verplichting tot gunning. </w:t>
      </w:r>
    </w:p>
    <w:p w14:paraId="59C2DA31" w14:textId="7E8DCB93" w:rsidR="00D55030" w:rsidRPr="00784162" w:rsidRDefault="00D55030" w:rsidP="00D55C44">
      <w:r w:rsidRPr="00784162">
        <w:t xml:space="preserve">Mocht er gedurende de aanbestedingsprocedure over een inschrijver bekend worden dat deze inschrijver, voor deze aanvraag relevante bedrijfsactiviteiten staakt, dan behoudt de opdrachtgever zich het recht de procedure voor die inschrijver te beëindigen. </w:t>
      </w:r>
    </w:p>
    <w:p w14:paraId="233960DF" w14:textId="327FB772" w:rsidR="00D55030" w:rsidRDefault="00D55030" w:rsidP="00D55C44"/>
    <w:p w14:paraId="68AD6335" w14:textId="5EC3DD71" w:rsidR="00050851" w:rsidRDefault="00050851" w:rsidP="00D55C44"/>
    <w:p w14:paraId="1B131530" w14:textId="4620A3CF" w:rsidR="00050851" w:rsidRDefault="00050851" w:rsidP="00D55C44"/>
    <w:p w14:paraId="6D392014" w14:textId="43907DFA" w:rsidR="00050851" w:rsidRDefault="00050851" w:rsidP="00D55C44"/>
    <w:p w14:paraId="193DAA14" w14:textId="6DB274F7" w:rsidR="00050851" w:rsidRDefault="00050851" w:rsidP="00D55C44"/>
    <w:p w14:paraId="723E0E4E" w14:textId="51B7B9CD" w:rsidR="00050851" w:rsidRDefault="00050851" w:rsidP="00D55C44"/>
    <w:p w14:paraId="105FC3DE" w14:textId="44E9DFAF" w:rsidR="00050851" w:rsidRDefault="00050851" w:rsidP="00D55C44"/>
    <w:p w14:paraId="5B3713B7" w14:textId="6AFC36D5" w:rsidR="00050851" w:rsidRDefault="00050851" w:rsidP="00D55C44"/>
    <w:p w14:paraId="68D08409" w14:textId="22663473" w:rsidR="00050851" w:rsidRDefault="00050851" w:rsidP="00D55C44"/>
    <w:p w14:paraId="45F6D7D3" w14:textId="29C28E66" w:rsidR="00050851" w:rsidRDefault="00050851" w:rsidP="00D55C44"/>
    <w:p w14:paraId="27DDA33E" w14:textId="7CCC403C" w:rsidR="00050851" w:rsidRDefault="00050851" w:rsidP="00D55C44"/>
    <w:p w14:paraId="42C93F46" w14:textId="3D8D3579" w:rsidR="00050851" w:rsidRDefault="00050851" w:rsidP="00D55C44"/>
    <w:p w14:paraId="6D494303" w14:textId="2E9CC50C" w:rsidR="00050851" w:rsidRDefault="00050851" w:rsidP="00D55C44"/>
    <w:p w14:paraId="4F403A0C" w14:textId="6DFFAC48" w:rsidR="00050851" w:rsidRDefault="00050851" w:rsidP="00D55C44"/>
    <w:p w14:paraId="048142C4" w14:textId="6DEB0F60" w:rsidR="00050851" w:rsidRDefault="00050851" w:rsidP="00D55C44"/>
    <w:p w14:paraId="6DB9BC39" w14:textId="77777777" w:rsidR="00050851" w:rsidRPr="00784162" w:rsidRDefault="00050851" w:rsidP="00D55C44"/>
    <w:p w14:paraId="6B460108" w14:textId="28469AA6" w:rsidR="00D55030" w:rsidRPr="002F744D" w:rsidRDefault="005D5BAE" w:rsidP="00D55C44">
      <w:r w:rsidRPr="002F744D">
        <w:rPr>
          <w:b/>
          <w:bCs/>
        </w:rPr>
        <w:lastRenderedPageBreak/>
        <w:t xml:space="preserve">5 </w:t>
      </w:r>
      <w:r w:rsidR="00D55030" w:rsidRPr="002F744D">
        <w:rPr>
          <w:b/>
          <w:bCs/>
        </w:rPr>
        <w:t xml:space="preserve">Toetsing uitsluitingsgronden en geschiktheidseisen </w:t>
      </w:r>
    </w:p>
    <w:p w14:paraId="77A28EAF" w14:textId="77777777" w:rsidR="00D55030" w:rsidRPr="00784162" w:rsidRDefault="00D55030" w:rsidP="00D55C44">
      <w:r w:rsidRPr="00784162">
        <w:t xml:space="preserve">Deze criteria hebben betrekking op de inschrijver. Voor alle eisen in het bestek geldt: niet of niet geheel voldoen aan een eis leidt tot uitsluiting van de desbetreffende inschrijver. </w:t>
      </w:r>
    </w:p>
    <w:p w14:paraId="3248B64D" w14:textId="77777777" w:rsidR="00D55030" w:rsidRPr="00784162" w:rsidRDefault="00D55030" w:rsidP="00D55C44">
      <w:r w:rsidRPr="00784162">
        <w:t xml:space="preserve">Onverminderd de gronden die daarvoor in de wet- en regelgeving zijn vastgesteld behoudt de opdrachtgever zich het recht voor om offertes niet in behandeling te nemen c.q. terzijde te leggen indien: </w:t>
      </w:r>
    </w:p>
    <w:p w14:paraId="2A868303" w14:textId="77777777" w:rsidR="00D55030" w:rsidRPr="00E802DE" w:rsidRDefault="00D55030" w:rsidP="00D55C44">
      <w:r w:rsidRPr="00E802DE">
        <w:rPr>
          <w:color w:val="1F487C"/>
        </w:rPr>
        <w:t xml:space="preserve">• </w:t>
      </w:r>
      <w:r w:rsidRPr="00E802DE">
        <w:t xml:space="preserve">De offerte niet tijdig is ingediend; </w:t>
      </w:r>
    </w:p>
    <w:p w14:paraId="055CD82B" w14:textId="77777777" w:rsidR="00D55030" w:rsidRPr="00E802DE" w:rsidRDefault="00D55030" w:rsidP="00D55C44">
      <w:r w:rsidRPr="00E802DE">
        <w:t xml:space="preserve">• De aanbieding onvolledig is; </w:t>
      </w:r>
    </w:p>
    <w:p w14:paraId="55DDA770" w14:textId="77777777" w:rsidR="00D55030" w:rsidRPr="00E802DE" w:rsidRDefault="00D55030" w:rsidP="00D55C44">
      <w:r w:rsidRPr="00E802DE">
        <w:rPr>
          <w:color w:val="1F487C"/>
        </w:rPr>
        <w:t xml:space="preserve">• </w:t>
      </w:r>
      <w:r w:rsidRPr="00E802DE">
        <w:t xml:space="preserve">De gevraagde informatie niet, niet volledig, onvoldoende onderbouwd, onder voorbehoud, onder voorwaarden of onjuist is verstrekt. </w:t>
      </w:r>
    </w:p>
    <w:p w14:paraId="336D47E8" w14:textId="77777777" w:rsidR="00D55030" w:rsidRPr="00784162" w:rsidRDefault="00D55030" w:rsidP="00D55C44"/>
    <w:p w14:paraId="026C6F6B" w14:textId="77777777" w:rsidR="00D55030" w:rsidRDefault="00D55030" w:rsidP="00D55C44">
      <w:pPr>
        <w:rPr>
          <w:b/>
          <w:bCs/>
        </w:rPr>
      </w:pPr>
      <w:r w:rsidRPr="002F744D">
        <w:rPr>
          <w:b/>
          <w:bCs/>
        </w:rPr>
        <w:t xml:space="preserve">5.1 Uitsluitingsgronden </w:t>
      </w:r>
    </w:p>
    <w:p w14:paraId="1943FB34" w14:textId="77777777" w:rsidR="002F744D" w:rsidRPr="002F744D" w:rsidRDefault="002F744D" w:rsidP="00D55C44"/>
    <w:p w14:paraId="14FB1113" w14:textId="45F860CE" w:rsidR="00D55030" w:rsidRPr="002F744D" w:rsidRDefault="00D55030" w:rsidP="00D55C44">
      <w:pPr>
        <w:rPr>
          <w:b/>
          <w:bCs/>
        </w:rPr>
      </w:pPr>
      <w:r w:rsidRPr="002F744D">
        <w:rPr>
          <w:b/>
          <w:bCs/>
        </w:rPr>
        <w:t xml:space="preserve">5.1.1 Uniform Europees Aanbestedingsdocument </w:t>
      </w:r>
    </w:p>
    <w:p w14:paraId="7ECAB807" w14:textId="0B040CB3" w:rsidR="00D55030" w:rsidRPr="00784162" w:rsidRDefault="00D55030" w:rsidP="00D55C44">
      <w:r w:rsidRPr="00784162">
        <w:t>De inschrijver dient het Uniform Europees Aanbestedingsdocument</w:t>
      </w:r>
      <w:r w:rsidRPr="004C75E1">
        <w:t xml:space="preserve">, </w:t>
      </w:r>
      <w:r w:rsidR="00E802DE" w:rsidRPr="004C75E1">
        <w:t xml:space="preserve">bijlage </w:t>
      </w:r>
      <w:r w:rsidR="004C75E1" w:rsidRPr="004C75E1">
        <w:t>5</w:t>
      </w:r>
      <w:r w:rsidR="005D5BAE">
        <w:t xml:space="preserve"> </w:t>
      </w:r>
      <w:r w:rsidRPr="00784162">
        <w:t xml:space="preserve">in te vullen, te ondertekenen en toe te voegen aan de aanbieding. De inschrijver dient te verklaren dat geen van de gestelde uitsluitingsgronden van toepassing is op de inschrijver. </w:t>
      </w:r>
    </w:p>
    <w:p w14:paraId="27C02A94" w14:textId="77777777" w:rsidR="005D5BAE" w:rsidRDefault="005D5BAE" w:rsidP="00D55C44">
      <w:pPr>
        <w:rPr>
          <w:color w:val="1F487C"/>
        </w:rPr>
      </w:pPr>
    </w:p>
    <w:p w14:paraId="4202E93E" w14:textId="4AA49A4C" w:rsidR="00D55030" w:rsidRPr="002F744D" w:rsidRDefault="00D55030" w:rsidP="00D55C44">
      <w:pPr>
        <w:rPr>
          <w:b/>
          <w:bCs/>
        </w:rPr>
      </w:pPr>
      <w:r w:rsidRPr="002F744D">
        <w:rPr>
          <w:b/>
          <w:bCs/>
        </w:rPr>
        <w:t xml:space="preserve">5.1.2 Verklaring moedermaatschappij </w:t>
      </w:r>
    </w:p>
    <w:p w14:paraId="04BABD61" w14:textId="2CB2E951" w:rsidR="00D55030" w:rsidRPr="00784162" w:rsidRDefault="00D55030" w:rsidP="00D55C44">
      <w:r w:rsidRPr="00784162">
        <w:t xml:space="preserve">Indien een inschrijver of </w:t>
      </w:r>
      <w:proofErr w:type="spellStart"/>
      <w:r w:rsidRPr="00784162">
        <w:t>combinant</w:t>
      </w:r>
      <w:proofErr w:type="spellEnd"/>
      <w:r w:rsidRPr="00784162">
        <w:t xml:space="preserve"> deel uitmaakt van een concern en op enigerlei wijze een beroep doet op middelen (opdrachten/projecten/ervaringen, middelen en/of personeel) van een onderneming elders binnen het concern (lees: moeder- en/of zustermaatschappij of enig ander onderdeel van hetzelfde concern) dient de inschrijver bij de aanmelding ten bewijze van het feit dat hij daadwerkelijk over die middelen kan beschikken, een verklaring van de hoogste moedermaatschappij over te leggen, waarin staat dat deze moedermaatschappij zich hoofdelijk aansprakelijk stelt voor de verplichtingen die volgen uit de uitvoering van het project door de desbetreffende onderneming. </w:t>
      </w:r>
    </w:p>
    <w:p w14:paraId="14ADD247" w14:textId="77777777" w:rsidR="005D5BAE" w:rsidRDefault="005D5BAE" w:rsidP="00D55C44">
      <w:pPr>
        <w:rPr>
          <w:color w:val="1F487C"/>
        </w:rPr>
      </w:pPr>
    </w:p>
    <w:p w14:paraId="0AFFDB27" w14:textId="122E48DC" w:rsidR="00D55030" w:rsidRPr="002F744D" w:rsidRDefault="00D55030" w:rsidP="00D55C44">
      <w:pPr>
        <w:rPr>
          <w:b/>
          <w:bCs/>
        </w:rPr>
      </w:pPr>
      <w:r w:rsidRPr="002F744D">
        <w:rPr>
          <w:b/>
          <w:bCs/>
        </w:rPr>
        <w:t xml:space="preserve">5.1.3 Beroepsbevoegdheid </w:t>
      </w:r>
    </w:p>
    <w:p w14:paraId="14872164" w14:textId="7268F253" w:rsidR="00D55030" w:rsidRPr="00784162" w:rsidRDefault="00D55030" w:rsidP="00D55C44">
      <w:r w:rsidRPr="00784162">
        <w:t xml:space="preserve">De leverancier dient ingeschreven te zijn in het handelsregister van de kamer van koophandel. Indien uit het bewijs van inschrijving </w:t>
      </w:r>
      <w:r w:rsidRPr="00784162">
        <w:rPr>
          <w:b/>
          <w:bCs/>
        </w:rPr>
        <w:t xml:space="preserve">niet </w:t>
      </w:r>
      <w:r w:rsidRPr="00784162">
        <w:t xml:space="preserve">blijkt dat de persoon of de personen die deze offerte en de daarbij behorende verklaringen heeft (hebben) ondertekend, bevoegd is (zijn) de opdrachtnemer rechtens te vertegenwoordigen, dient die bevoegdheid te worden aangetoond door middel van de volmacht. LET OP: De volmacht dient ondertekend te worden door iemand die blijkens voornoemd bewijs van inschrijving wél bevoegd is de opdrachtnemer te vertegenwoordigen. Als bewijsstuk dient een kopie van het uittreksel te worden overlegd en eventueel een kopie van de volmacht. </w:t>
      </w:r>
    </w:p>
    <w:p w14:paraId="1F18B1FA" w14:textId="77777777" w:rsidR="00D55030" w:rsidRPr="00784162" w:rsidRDefault="00D55030" w:rsidP="00D55C44"/>
    <w:p w14:paraId="15DD3442" w14:textId="17540FB6" w:rsidR="005D5BAE" w:rsidRDefault="00D55030" w:rsidP="00D55C44">
      <w:r w:rsidRPr="002F744D">
        <w:rPr>
          <w:b/>
          <w:bCs/>
        </w:rPr>
        <w:t xml:space="preserve">5.2 Geschiktheidseisen </w:t>
      </w:r>
    </w:p>
    <w:p w14:paraId="2474DB13" w14:textId="3F255290" w:rsidR="00D55030" w:rsidRPr="00784162" w:rsidRDefault="00D55030" w:rsidP="00D55C44">
      <w:r w:rsidRPr="00784162">
        <w:t xml:space="preserve">Om in aanmerking te komen voor de gunning van de opdracht dient de inschrijver ten minste te voldoen aan de diverse eisen met betrekking tot financiële en economische draagkracht: </w:t>
      </w:r>
    </w:p>
    <w:p w14:paraId="14C5EC2F" w14:textId="77777777" w:rsidR="005D5BAE" w:rsidRDefault="005D5BAE" w:rsidP="00D55C44">
      <w:pPr>
        <w:rPr>
          <w:color w:val="1F487C"/>
        </w:rPr>
      </w:pPr>
    </w:p>
    <w:p w14:paraId="3205299E" w14:textId="622A8890" w:rsidR="00D55030" w:rsidRPr="002F744D" w:rsidRDefault="00D55030" w:rsidP="00D55C44">
      <w:pPr>
        <w:rPr>
          <w:b/>
          <w:bCs/>
        </w:rPr>
      </w:pPr>
      <w:r w:rsidRPr="002F744D">
        <w:rPr>
          <w:b/>
          <w:bCs/>
        </w:rPr>
        <w:t xml:space="preserve">5.2.1 Solvabiliteit </w:t>
      </w:r>
    </w:p>
    <w:p w14:paraId="0B1A5157" w14:textId="15B293B8" w:rsidR="00D55030" w:rsidRPr="00784162" w:rsidRDefault="00D55030" w:rsidP="00D55C44">
      <w:r w:rsidRPr="00784162">
        <w:t>De solvabiliteitsratio dient minimaal 20% over de boekjaren 20</w:t>
      </w:r>
      <w:r w:rsidR="005D5BAE">
        <w:t>21</w:t>
      </w:r>
      <w:r w:rsidRPr="00784162">
        <w:t xml:space="preserve"> en 20</w:t>
      </w:r>
      <w:r w:rsidR="005D5BAE">
        <w:t>22</w:t>
      </w:r>
      <w:r w:rsidRPr="00784162">
        <w:t xml:space="preserve"> te zijn. De solvabiliteit kan op twee manieren worden aangetoond: </w:t>
      </w:r>
    </w:p>
    <w:p w14:paraId="0BAF4043" w14:textId="5951A850" w:rsidR="00D55030" w:rsidRPr="00784162" w:rsidRDefault="00D55030" w:rsidP="00D55C44">
      <w:r w:rsidRPr="00784162">
        <w:lastRenderedPageBreak/>
        <w:t xml:space="preserve">Bewijsstuk: Door de inschrijver dient op verzoek van de opdrachtgever een door een registeraccountant of een bevoegde </w:t>
      </w:r>
      <w:proofErr w:type="spellStart"/>
      <w:r w:rsidRPr="00784162">
        <w:t>accountant-administratieconsulent</w:t>
      </w:r>
      <w:proofErr w:type="spellEnd"/>
      <w:r w:rsidRPr="00784162">
        <w:t xml:space="preserve"> gewaarmerkte verklaring over gelegd te worden, waarin de solvabiliteit over de jaren 20</w:t>
      </w:r>
      <w:r w:rsidR="005D5BAE">
        <w:t>21</w:t>
      </w:r>
      <w:r w:rsidRPr="00784162">
        <w:t xml:space="preserve"> en 20</w:t>
      </w:r>
      <w:r w:rsidR="005D5BAE">
        <w:t>22</w:t>
      </w:r>
      <w:r w:rsidRPr="00784162">
        <w:t xml:space="preserve"> expliciet wordt aangegeven. </w:t>
      </w:r>
    </w:p>
    <w:p w14:paraId="5D411305" w14:textId="77777777" w:rsidR="00D55030" w:rsidRPr="00784162" w:rsidRDefault="00D55030" w:rsidP="00D55C44">
      <w:r w:rsidRPr="00784162">
        <w:t xml:space="preserve">Bewijsstuk: Een andere mogelijkheid om de solvabiliteit aan te tonen is door middel van een jaarverslag incl. een handleiding die duidelijk aangeeft op welke pagina’s de solvabiliteitsratio expliciet is aangegeven. </w:t>
      </w:r>
    </w:p>
    <w:p w14:paraId="24838800" w14:textId="77777777" w:rsidR="00D55030" w:rsidRPr="00784162" w:rsidRDefault="00D55030" w:rsidP="00D55C44">
      <w:r w:rsidRPr="00784162">
        <w:t xml:space="preserve">De solvabiliteitsratio in een boekjaar wordt als volgt bepaald: Solvabiliteitsratio = (eigen vermogen / totale activa) x 100%. Er vindt geen afronding plaats. </w:t>
      </w:r>
    </w:p>
    <w:p w14:paraId="65053207" w14:textId="77777777" w:rsidR="00D55030" w:rsidRPr="00784162" w:rsidRDefault="00D55030" w:rsidP="00D55C44">
      <w:r w:rsidRPr="00784162">
        <w:t xml:space="preserve">Om in aanmerking te komen voor gunning van de opdracht dient de inschrijver ten minste te voldoen aan de volgende eisen met betrekking tot de technische en beroepsbekwaamheid: </w:t>
      </w:r>
    </w:p>
    <w:p w14:paraId="2E6A9A0C" w14:textId="77777777" w:rsidR="005D5BAE" w:rsidRDefault="005D5BAE" w:rsidP="00D55C44">
      <w:pPr>
        <w:rPr>
          <w:color w:val="1F487C"/>
        </w:rPr>
      </w:pPr>
    </w:p>
    <w:p w14:paraId="135D2211" w14:textId="66ADA39D" w:rsidR="00D55030" w:rsidRPr="002F744D" w:rsidRDefault="00D55030" w:rsidP="00D55C44">
      <w:pPr>
        <w:rPr>
          <w:b/>
          <w:bCs/>
        </w:rPr>
      </w:pPr>
      <w:r w:rsidRPr="002F744D">
        <w:rPr>
          <w:b/>
          <w:bCs/>
        </w:rPr>
        <w:t xml:space="preserve">5.2.2 Kerncompetenties </w:t>
      </w:r>
    </w:p>
    <w:p w14:paraId="76F0B2C0" w14:textId="77777777" w:rsidR="00D55030" w:rsidRPr="00784162" w:rsidRDefault="00D55030" w:rsidP="00D55C44">
      <w:r w:rsidRPr="00784162">
        <w:t xml:space="preserve">Om in aanmerking te komen voor gunning van de opdracht dient de leverancier ten minste te voldoen aan de volgende eisen met betrekking tot de technische en beroepsbekwaamheid: </w:t>
      </w:r>
    </w:p>
    <w:p w14:paraId="0B066205" w14:textId="77777777" w:rsidR="00D55030" w:rsidRPr="00784162" w:rsidRDefault="00D55030" w:rsidP="00D55C44">
      <w:r w:rsidRPr="00784162">
        <w:t xml:space="preserve">Leverancier dient per kerncompetentie één referentie te kunnen aanleveren die voldoet aan de hieronder benoemde kerncompetentie. </w:t>
      </w:r>
    </w:p>
    <w:p w14:paraId="0EEB0D72" w14:textId="16D9CBE1" w:rsidR="00D55030" w:rsidRPr="00784162" w:rsidRDefault="00D55030" w:rsidP="00D55C44">
      <w:r w:rsidRPr="00784162">
        <w:rPr>
          <w:i/>
          <w:iCs/>
        </w:rPr>
        <w:t xml:space="preserve">Kerncompetentie </w:t>
      </w:r>
      <w:r w:rsidRPr="00784162">
        <w:t>: Schoonmaken van kantoorpanden. Inschrijver dient aan te tonen dat hij ervaring heeft met het schoonmaken in kantoorpanden</w:t>
      </w:r>
      <w:r w:rsidR="005D5BAE">
        <w:t xml:space="preserve"> van minimaal 1000m2 vloeroppervlakte.</w:t>
      </w:r>
      <w:r w:rsidRPr="00784162">
        <w:t xml:space="preserve"> </w:t>
      </w:r>
    </w:p>
    <w:p w14:paraId="6A6F87A8" w14:textId="6C763DC8" w:rsidR="00D55030" w:rsidRPr="00784162" w:rsidRDefault="00D55030" w:rsidP="00D55C44">
      <w:r w:rsidRPr="00784162">
        <w:t xml:space="preserve">Bewijsstuk: De inschrijver overlegt een ondertekende en verifieerbare referentie conform de in </w:t>
      </w:r>
      <w:r w:rsidRPr="004C75E1">
        <w:t>bijlage</w:t>
      </w:r>
      <w:r w:rsidR="004C75E1" w:rsidRPr="004C75E1">
        <w:t xml:space="preserve"> 6</w:t>
      </w:r>
      <w:r w:rsidRPr="00784162">
        <w:t xml:space="preserve"> opgenomen format waaruit blijkt dat de inschrijver voldoet aan de minimumeisen ten aanzien van opgedane ervaring. </w:t>
      </w:r>
    </w:p>
    <w:p w14:paraId="53B42F8A" w14:textId="1031CBF7" w:rsidR="00D55030" w:rsidRPr="00784162" w:rsidRDefault="00D55030" w:rsidP="00D55C44">
      <w:r w:rsidRPr="00784162">
        <w:t xml:space="preserve">De minimale contractwaarde van de opgegeven referentie dient € </w:t>
      </w:r>
      <w:r w:rsidR="005D5BAE">
        <w:t>4</w:t>
      </w:r>
      <w:r w:rsidRPr="00784162">
        <w:t xml:space="preserve">0.000,- excl. BTW per jaar te zijn. De omzet moet uitsluitend betrekking hebben op schoonmaak. Voor zover een referentieproject betrekking heeft op een opdracht die in combinatie is uitgevoerd, wordt alleen het gedeelte dat de inschrijver heeft uitgevoerd, in aanmerking genomen bij de toetsing aan de minimumeisen. </w:t>
      </w:r>
    </w:p>
    <w:p w14:paraId="4290B678" w14:textId="77777777" w:rsidR="00D55030" w:rsidRPr="00784162" w:rsidRDefault="00D55030" w:rsidP="00D55C44">
      <w:r w:rsidRPr="00784162">
        <w:t xml:space="preserve">Tenminste de volgende informatie moet worden verstrekt: </w:t>
      </w:r>
    </w:p>
    <w:p w14:paraId="44B504AB" w14:textId="77777777" w:rsidR="00D55030" w:rsidRPr="00784162" w:rsidRDefault="00D55030" w:rsidP="00D55C44">
      <w:r w:rsidRPr="00784162">
        <w:t xml:space="preserve">1. naam en adres van de contactpersoon van de opdrachtgever; </w:t>
      </w:r>
    </w:p>
    <w:p w14:paraId="6F80DD40" w14:textId="77777777" w:rsidR="00D55030" w:rsidRPr="00784162" w:rsidRDefault="00D55030" w:rsidP="00D55C44">
      <w:r w:rsidRPr="00784162">
        <w:t xml:space="preserve">2. een korte omschrijving van de opdracht met betrekking tot de betreffende kerncompetentie; </w:t>
      </w:r>
    </w:p>
    <w:p w14:paraId="3DB4C4E1" w14:textId="77777777" w:rsidR="00D55030" w:rsidRPr="00784162" w:rsidRDefault="00D55030" w:rsidP="00D55C44">
      <w:r w:rsidRPr="00784162">
        <w:t xml:space="preserve">3. volume / omvang van de opdracht; </w:t>
      </w:r>
    </w:p>
    <w:p w14:paraId="5AF1C37A" w14:textId="01D688BD" w:rsidR="00D55030" w:rsidRPr="00784162" w:rsidRDefault="00D55030" w:rsidP="00D55C44">
      <w:r w:rsidRPr="00784162">
        <w:t>4. de overeengekomen opdrachtsom c.q. gefactureerd bedrag exclusief BTW</w:t>
      </w:r>
      <w:r w:rsidR="004C75E1">
        <w:t>;</w:t>
      </w:r>
    </w:p>
    <w:p w14:paraId="07E51410" w14:textId="77777777" w:rsidR="00D55030" w:rsidRPr="00784162" w:rsidRDefault="00D55030" w:rsidP="00D55C44">
      <w:r w:rsidRPr="00784162">
        <w:t xml:space="preserve">5. een tevredenheidverklaring van de opdrachtgever. </w:t>
      </w:r>
    </w:p>
    <w:p w14:paraId="7A3F5D23" w14:textId="77777777" w:rsidR="00D55030" w:rsidRPr="00784162" w:rsidRDefault="00D55030" w:rsidP="00D55C44"/>
    <w:p w14:paraId="6BE4F1D0" w14:textId="77777777" w:rsidR="00D55030" w:rsidRPr="00C65407" w:rsidRDefault="00D55030" w:rsidP="00D55C44">
      <w:pPr>
        <w:rPr>
          <w:b/>
          <w:bCs/>
        </w:rPr>
      </w:pPr>
      <w:r w:rsidRPr="00C65407">
        <w:rPr>
          <w:b/>
          <w:bCs/>
        </w:rPr>
        <w:t xml:space="preserve">5.2.3 Verzekering </w:t>
      </w:r>
    </w:p>
    <w:p w14:paraId="62DCC803" w14:textId="41A9381E" w:rsidR="00D55030" w:rsidRDefault="00D55030" w:rsidP="00D55C44">
      <w:r w:rsidRPr="00784162">
        <w:t xml:space="preserve">Inschrijver dient gedurende de looptijd van de overeenkomst verzekerd te zijn tegen beroepsrisico’s (beroepsaansprakelijkheid, wettelijke aansprakelijkheid etc.). De </w:t>
      </w:r>
      <w:r w:rsidR="005D5BAE">
        <w:t>m</w:t>
      </w:r>
      <w:r w:rsidRPr="00784162">
        <w:t xml:space="preserve">inimale dekking van de verzekering dient € 1.000.000,00 miljoen per gebeurtenis te zijn, met een maximum van € 2.000.000,00 per contractjaar. </w:t>
      </w:r>
    </w:p>
    <w:p w14:paraId="359DC686" w14:textId="77777777" w:rsidR="00C65407" w:rsidRPr="00784162" w:rsidRDefault="00C65407" w:rsidP="00D55C44"/>
    <w:p w14:paraId="4AF20E67" w14:textId="77777777" w:rsidR="00D55030" w:rsidRPr="00C65407" w:rsidRDefault="00D55030" w:rsidP="00D55C44">
      <w:pPr>
        <w:rPr>
          <w:b/>
          <w:bCs/>
        </w:rPr>
      </w:pPr>
      <w:r w:rsidRPr="00C65407">
        <w:rPr>
          <w:b/>
          <w:bCs/>
        </w:rPr>
        <w:t xml:space="preserve">5.2.4 Keurmerk </w:t>
      </w:r>
    </w:p>
    <w:p w14:paraId="431F742A" w14:textId="7C75B3CC" w:rsidR="00D55030" w:rsidRPr="00784162" w:rsidRDefault="00D55030" w:rsidP="00D55C44">
      <w:r w:rsidRPr="00784162">
        <w:t xml:space="preserve">De leverancier dient aangesloten te zijn bij een </w:t>
      </w:r>
      <w:proofErr w:type="spellStart"/>
      <w:r w:rsidRPr="00784162">
        <w:t>branche-organisatie</w:t>
      </w:r>
      <w:proofErr w:type="spellEnd"/>
      <w:r w:rsidRPr="00784162">
        <w:t xml:space="preserve">. De leverancier moet kunnen aantonen te beschikken over een SIEV keurmerk. </w:t>
      </w:r>
    </w:p>
    <w:p w14:paraId="28B83491" w14:textId="00D5DA20" w:rsidR="00D55030" w:rsidRPr="00784162" w:rsidRDefault="00D55030" w:rsidP="00D55C44">
      <w:r w:rsidRPr="00784162">
        <w:t xml:space="preserve">De relevante bewijsstukken voor </w:t>
      </w:r>
      <w:r w:rsidRPr="00E802DE">
        <w:t>alle hierboven</w:t>
      </w:r>
      <w:r w:rsidR="00C65407" w:rsidRPr="00E802DE">
        <w:t xml:space="preserve"> </w:t>
      </w:r>
      <w:r w:rsidRPr="00E802DE">
        <w:t>genoemde</w:t>
      </w:r>
      <w:r w:rsidRPr="00784162">
        <w:t xml:space="preserve"> geschiktheidseisen dienen door de leverancier waaraan de opdracht wordt gegund op verzoek van de opdrachtgever te worden overhandigd binnen een termijn van 7 kalenderdagen nadat het voornemen tot gunning bekend gemaakt is. Indien de gevraagde bewijsstukken niet binnen deze termijn zijn aangeleverd, is de offerte ongeldig. </w:t>
      </w:r>
    </w:p>
    <w:p w14:paraId="2FD7721E" w14:textId="77777777" w:rsidR="00050851" w:rsidRDefault="00050851" w:rsidP="00D55C44">
      <w:pPr>
        <w:rPr>
          <w:b/>
          <w:bCs/>
        </w:rPr>
      </w:pPr>
    </w:p>
    <w:p w14:paraId="457EA3D9" w14:textId="0976DBB5" w:rsidR="00D55030" w:rsidRPr="00C65407" w:rsidRDefault="00D55030" w:rsidP="00D55C44">
      <w:pPr>
        <w:rPr>
          <w:b/>
          <w:bCs/>
        </w:rPr>
      </w:pPr>
      <w:r w:rsidRPr="00C65407">
        <w:rPr>
          <w:b/>
          <w:bCs/>
        </w:rPr>
        <w:lastRenderedPageBreak/>
        <w:t xml:space="preserve">6 Gunningcriteria </w:t>
      </w:r>
    </w:p>
    <w:p w14:paraId="266085F0" w14:textId="77777777" w:rsidR="00D55030" w:rsidRPr="00E802DE" w:rsidRDefault="00D55030" w:rsidP="00D55C44">
      <w:r w:rsidRPr="00E802DE">
        <w:t xml:space="preserve">Deze criteria hebben betrekking op de opdracht. Er wordt vastgesteld welke inschrijver de economisch meest voordelige aanbieding heeft gedaan. </w:t>
      </w:r>
    </w:p>
    <w:p w14:paraId="5E298DE2" w14:textId="5FFF1450" w:rsidR="00D55030" w:rsidRPr="00E802DE" w:rsidRDefault="00D55030" w:rsidP="00D55C44">
      <w:r w:rsidRPr="00E802DE">
        <w:t>De verhouding prijsaspecten en kwalitatieve aspecten is als volgt bepaald:</w:t>
      </w:r>
    </w:p>
    <w:tbl>
      <w:tblPr>
        <w:tblStyle w:val="Tabelraster"/>
        <w:tblW w:w="0" w:type="auto"/>
        <w:tblLook w:val="04A0" w:firstRow="1" w:lastRow="0" w:firstColumn="1" w:lastColumn="0" w:noHBand="0" w:noVBand="1"/>
      </w:tblPr>
      <w:tblGrid>
        <w:gridCol w:w="4813"/>
        <w:gridCol w:w="4814"/>
      </w:tblGrid>
      <w:tr w:rsidR="005D5BAE" w:rsidRPr="00E802DE" w14:paraId="1E1612F7" w14:textId="77777777" w:rsidTr="005D5BAE">
        <w:tc>
          <w:tcPr>
            <w:tcW w:w="4813" w:type="dxa"/>
          </w:tcPr>
          <w:p w14:paraId="3E5D7A65" w14:textId="0F0B27CB" w:rsidR="005D5BAE" w:rsidRPr="00E802DE" w:rsidRDefault="005D5BAE" w:rsidP="00D55C44">
            <w:pPr>
              <w:rPr>
                <w:b/>
                <w:bCs/>
              </w:rPr>
            </w:pPr>
            <w:r w:rsidRPr="00E802DE">
              <w:rPr>
                <w:b/>
                <w:bCs/>
              </w:rPr>
              <w:t>Criteria</w:t>
            </w:r>
          </w:p>
        </w:tc>
        <w:tc>
          <w:tcPr>
            <w:tcW w:w="4814" w:type="dxa"/>
          </w:tcPr>
          <w:p w14:paraId="232D5B58" w14:textId="372BE898" w:rsidR="005D5BAE" w:rsidRPr="00E802DE" w:rsidRDefault="005D5BAE" w:rsidP="00D55C44">
            <w:pPr>
              <w:rPr>
                <w:b/>
                <w:bCs/>
              </w:rPr>
            </w:pPr>
            <w:r w:rsidRPr="00E802DE">
              <w:rPr>
                <w:b/>
                <w:bCs/>
              </w:rPr>
              <w:t>Maximale score</w:t>
            </w:r>
          </w:p>
        </w:tc>
      </w:tr>
      <w:tr w:rsidR="005D5BAE" w:rsidRPr="00E802DE" w14:paraId="5559FFD4" w14:textId="77777777" w:rsidTr="005D5BAE">
        <w:tc>
          <w:tcPr>
            <w:tcW w:w="4813" w:type="dxa"/>
          </w:tcPr>
          <w:p w14:paraId="4FE258F5" w14:textId="320E687F" w:rsidR="005D5BAE" w:rsidRPr="00E802DE" w:rsidRDefault="005D5BAE" w:rsidP="00D55C44">
            <w:r w:rsidRPr="00E802DE">
              <w:t>Prijs</w:t>
            </w:r>
          </w:p>
        </w:tc>
        <w:tc>
          <w:tcPr>
            <w:tcW w:w="4814" w:type="dxa"/>
          </w:tcPr>
          <w:p w14:paraId="397B96EE" w14:textId="5AE58C93" w:rsidR="005D5BAE" w:rsidRPr="00E802DE" w:rsidRDefault="005D5BAE" w:rsidP="00D55C44">
            <w:r w:rsidRPr="00E802DE">
              <w:t>40 punten</w:t>
            </w:r>
          </w:p>
        </w:tc>
      </w:tr>
      <w:tr w:rsidR="005D5BAE" w:rsidRPr="00E802DE" w14:paraId="675C1869" w14:textId="77777777" w:rsidTr="005D5BAE">
        <w:tc>
          <w:tcPr>
            <w:tcW w:w="4813" w:type="dxa"/>
          </w:tcPr>
          <w:p w14:paraId="78B839E9" w14:textId="28902F92" w:rsidR="005D5BAE" w:rsidRPr="00E802DE" w:rsidRDefault="005D5BAE" w:rsidP="00D55C44">
            <w:r w:rsidRPr="00E802DE">
              <w:t>Kwaliteit</w:t>
            </w:r>
          </w:p>
        </w:tc>
        <w:tc>
          <w:tcPr>
            <w:tcW w:w="4814" w:type="dxa"/>
          </w:tcPr>
          <w:p w14:paraId="4E928DF0" w14:textId="792CFBB5" w:rsidR="005D5BAE" w:rsidRPr="00E802DE" w:rsidRDefault="005D5BAE" w:rsidP="00D55C44">
            <w:r w:rsidRPr="00E802DE">
              <w:t>60 punten</w:t>
            </w:r>
          </w:p>
        </w:tc>
      </w:tr>
    </w:tbl>
    <w:p w14:paraId="5D693C34" w14:textId="77777777" w:rsidR="00654B89" w:rsidRDefault="00654B89" w:rsidP="00D55C44">
      <w:pPr>
        <w:rPr>
          <w:b/>
          <w:bCs/>
        </w:rPr>
      </w:pPr>
    </w:p>
    <w:p w14:paraId="242CD60E" w14:textId="4DD4AC80" w:rsidR="005D5BAE" w:rsidRPr="00E802DE" w:rsidRDefault="005D5BAE" w:rsidP="00D55C44">
      <w:pPr>
        <w:rPr>
          <w:color w:val="1F487C"/>
        </w:rPr>
      </w:pPr>
      <w:r w:rsidRPr="00E802DE">
        <w:rPr>
          <w:b/>
          <w:bCs/>
        </w:rPr>
        <w:t xml:space="preserve">6.1 Prijsaspecten </w:t>
      </w:r>
    </w:p>
    <w:p w14:paraId="671C8AA2" w14:textId="77777777" w:rsidR="005D5BAE" w:rsidRPr="00E802DE" w:rsidRDefault="005D5BAE" w:rsidP="00D55C44">
      <w:r w:rsidRPr="00E802DE">
        <w:t xml:space="preserve">De prijsaspecten die worden beoordeeld zijn: </w:t>
      </w:r>
    </w:p>
    <w:p w14:paraId="4CFF67DB" w14:textId="20B886E0" w:rsidR="005D5BAE" w:rsidRPr="00E802DE" w:rsidRDefault="005D5BAE" w:rsidP="00D55C44">
      <w:r w:rsidRPr="00E802DE">
        <w:rPr>
          <w:color w:val="1F487C"/>
        </w:rPr>
        <w:t xml:space="preserve">• </w:t>
      </w:r>
      <w:r w:rsidRPr="00E802DE">
        <w:t xml:space="preserve">De totale prijs voor de schoonmaak. Hiervoor dient de ruimtestaat </w:t>
      </w:r>
      <w:r w:rsidR="00A50DAA" w:rsidRPr="00E802DE">
        <w:t xml:space="preserve">zie </w:t>
      </w:r>
      <w:r w:rsidR="00E802DE" w:rsidRPr="00E802DE">
        <w:t xml:space="preserve">bijlage </w:t>
      </w:r>
      <w:r w:rsidR="004C75E1">
        <w:t>8</w:t>
      </w:r>
      <w:r w:rsidRPr="00E802DE">
        <w:t xml:space="preserve"> te worden ingevuld; </w:t>
      </w:r>
    </w:p>
    <w:p w14:paraId="7D4011D3" w14:textId="5041B3EB" w:rsidR="005D5BAE" w:rsidRPr="00E802DE" w:rsidRDefault="005D5BAE" w:rsidP="00D55C44">
      <w:r w:rsidRPr="00E802DE">
        <w:rPr>
          <w:color w:val="1F487C"/>
        </w:rPr>
        <w:t xml:space="preserve">• </w:t>
      </w:r>
      <w:r w:rsidRPr="00E802DE">
        <w:t xml:space="preserve">De totale prijs voor de levering van sanitaire voorzieningen. Hiervoor dient prijsmodel sanitaire voorzieningen </w:t>
      </w:r>
      <w:r w:rsidR="00E802DE">
        <w:t xml:space="preserve">bijlage </w:t>
      </w:r>
      <w:r w:rsidR="004C75E1">
        <w:t>8</w:t>
      </w:r>
      <w:r w:rsidR="00A50DAA" w:rsidRPr="00E802DE">
        <w:t xml:space="preserve"> </w:t>
      </w:r>
      <w:r w:rsidRPr="00E802DE">
        <w:t xml:space="preserve">te worden ingevuld. </w:t>
      </w:r>
    </w:p>
    <w:p w14:paraId="1DF8C09E" w14:textId="64DDB246" w:rsidR="005D5BAE" w:rsidRPr="00E802DE" w:rsidRDefault="005D5BAE" w:rsidP="00D55C44"/>
    <w:tbl>
      <w:tblPr>
        <w:tblStyle w:val="Tabelraster"/>
        <w:tblW w:w="0" w:type="auto"/>
        <w:tblLook w:val="04A0" w:firstRow="1" w:lastRow="0" w:firstColumn="1" w:lastColumn="0" w:noHBand="0" w:noVBand="1"/>
      </w:tblPr>
      <w:tblGrid>
        <w:gridCol w:w="5665"/>
        <w:gridCol w:w="3962"/>
      </w:tblGrid>
      <w:tr w:rsidR="00A50DAA" w:rsidRPr="00E802DE" w14:paraId="31B05131" w14:textId="77777777" w:rsidTr="00A50DAA">
        <w:tc>
          <w:tcPr>
            <w:tcW w:w="5665" w:type="dxa"/>
          </w:tcPr>
          <w:p w14:paraId="5814BAB7" w14:textId="6C650210" w:rsidR="00A50DAA" w:rsidRPr="00E802DE" w:rsidRDefault="00A50DAA" w:rsidP="00D55C44">
            <w:r w:rsidRPr="00E802DE">
              <w:t>Prijsaspecten</w:t>
            </w:r>
          </w:p>
        </w:tc>
        <w:tc>
          <w:tcPr>
            <w:tcW w:w="3962" w:type="dxa"/>
          </w:tcPr>
          <w:p w14:paraId="2E4BEC2D" w14:textId="53A0255D" w:rsidR="00A50DAA" w:rsidRPr="00E802DE" w:rsidRDefault="00A50DAA" w:rsidP="00D55C44">
            <w:r w:rsidRPr="00E802DE">
              <w:t>Maximaal aantal punten</w:t>
            </w:r>
          </w:p>
        </w:tc>
      </w:tr>
      <w:tr w:rsidR="00A50DAA" w:rsidRPr="00E802DE" w14:paraId="3007D86E" w14:textId="77777777" w:rsidTr="00A50DAA">
        <w:tc>
          <w:tcPr>
            <w:tcW w:w="5665" w:type="dxa"/>
          </w:tcPr>
          <w:p w14:paraId="54278C48" w14:textId="4F412ECB" w:rsidR="00A50DAA" w:rsidRPr="00E802DE" w:rsidRDefault="00A50DAA" w:rsidP="00D55C44">
            <w:r w:rsidRPr="00E802DE">
              <w:t>Totale prijs schoonmaak</w:t>
            </w:r>
          </w:p>
        </w:tc>
        <w:tc>
          <w:tcPr>
            <w:tcW w:w="3962" w:type="dxa"/>
          </w:tcPr>
          <w:p w14:paraId="0C3D8AF0" w14:textId="34DCEE77" w:rsidR="00A50DAA" w:rsidRPr="00E802DE" w:rsidRDefault="00A50DAA" w:rsidP="00D55C44">
            <w:r w:rsidRPr="00E802DE">
              <w:t>35 punten</w:t>
            </w:r>
          </w:p>
        </w:tc>
      </w:tr>
      <w:tr w:rsidR="00A50DAA" w:rsidRPr="00E802DE" w14:paraId="0C243AC2" w14:textId="77777777" w:rsidTr="00A50DAA">
        <w:tc>
          <w:tcPr>
            <w:tcW w:w="5665" w:type="dxa"/>
          </w:tcPr>
          <w:p w14:paraId="3806B320" w14:textId="19217369" w:rsidR="00A50DAA" w:rsidRPr="00E802DE" w:rsidRDefault="00A50DAA" w:rsidP="00D55C44">
            <w:r w:rsidRPr="00E802DE">
              <w:t>Totale prijs levering sanitaire voorzieningen</w:t>
            </w:r>
          </w:p>
        </w:tc>
        <w:tc>
          <w:tcPr>
            <w:tcW w:w="3962" w:type="dxa"/>
          </w:tcPr>
          <w:p w14:paraId="7412B12F" w14:textId="2CE3B730" w:rsidR="00A50DAA" w:rsidRPr="00E802DE" w:rsidRDefault="00A50DAA" w:rsidP="00D55C44">
            <w:r w:rsidRPr="00E802DE">
              <w:t>5 punten</w:t>
            </w:r>
          </w:p>
        </w:tc>
      </w:tr>
      <w:tr w:rsidR="00A50DAA" w:rsidRPr="00E802DE" w14:paraId="693266FC" w14:textId="77777777" w:rsidTr="00A50DAA">
        <w:tc>
          <w:tcPr>
            <w:tcW w:w="5665" w:type="dxa"/>
          </w:tcPr>
          <w:p w14:paraId="64EEE07E" w14:textId="740E4481" w:rsidR="00A50DAA" w:rsidRPr="00E802DE" w:rsidRDefault="00A50DAA" w:rsidP="00D55C44">
            <w:r w:rsidRPr="00E802DE">
              <w:t>Totaal</w:t>
            </w:r>
          </w:p>
        </w:tc>
        <w:tc>
          <w:tcPr>
            <w:tcW w:w="3962" w:type="dxa"/>
          </w:tcPr>
          <w:p w14:paraId="3B272E92" w14:textId="5DB2915B" w:rsidR="00A50DAA" w:rsidRPr="00E802DE" w:rsidRDefault="00A50DAA" w:rsidP="00D55C44">
            <w:r w:rsidRPr="00E802DE">
              <w:t>40 punten</w:t>
            </w:r>
          </w:p>
        </w:tc>
      </w:tr>
    </w:tbl>
    <w:p w14:paraId="6B0235B4" w14:textId="77777777" w:rsidR="005D5BAE" w:rsidRPr="00E802DE" w:rsidRDefault="005D5BAE" w:rsidP="00D55C44"/>
    <w:p w14:paraId="4ED31F18" w14:textId="77777777" w:rsidR="005D5BAE" w:rsidRPr="00E802DE" w:rsidRDefault="005D5BAE" w:rsidP="00D55C44">
      <w:r w:rsidRPr="00E802DE">
        <w:t xml:space="preserve">Alle prijzen dienen inclusief en exclusief BTW te worden opgegeven. Eenmalige bonussen of vergoedingen, worden niet in de beoordeling meegenomen. </w:t>
      </w:r>
    </w:p>
    <w:p w14:paraId="2CCAED05" w14:textId="7FF3A9CF" w:rsidR="00050851" w:rsidRPr="00E802DE" w:rsidRDefault="005D5BAE" w:rsidP="00D55C44">
      <w:r w:rsidRPr="00E802DE">
        <w:t>Puntenverdeling per prijsaspect:</w:t>
      </w:r>
    </w:p>
    <w:p w14:paraId="084C4095" w14:textId="16604273" w:rsidR="00D55030" w:rsidRPr="00E802DE" w:rsidRDefault="00D55030" w:rsidP="00D55C44">
      <w:r w:rsidRPr="00E802DE">
        <w:rPr>
          <w:b/>
          <w:bCs/>
        </w:rPr>
        <w:t xml:space="preserve">Prijsaspect 1: Totale prijs schoonmaak </w:t>
      </w:r>
      <w:r w:rsidR="005D5BAE" w:rsidRPr="00E802DE">
        <w:rPr>
          <w:b/>
          <w:bCs/>
        </w:rPr>
        <w:t xml:space="preserve">(max. </w:t>
      </w:r>
      <w:r w:rsidR="00A50DAA" w:rsidRPr="00E802DE">
        <w:rPr>
          <w:b/>
          <w:bCs/>
        </w:rPr>
        <w:t>35</w:t>
      </w:r>
      <w:r w:rsidR="005D5BAE" w:rsidRPr="00E802DE">
        <w:rPr>
          <w:b/>
          <w:bCs/>
        </w:rPr>
        <w:t xml:space="preserve"> punten)</w:t>
      </w:r>
    </w:p>
    <w:p w14:paraId="036FB3B6" w14:textId="77777777" w:rsidR="005D5BAE" w:rsidRPr="00E802DE" w:rsidRDefault="00D55030" w:rsidP="00D55C44">
      <w:r w:rsidRPr="00E802DE">
        <w:t xml:space="preserve">De totale prijs voor de schoonmaak is de prijs voor: De reguliere schoonmaak (dagelijks- en periodieke onderhoud) op basis van de opleverstaat. </w:t>
      </w:r>
    </w:p>
    <w:p w14:paraId="70564488" w14:textId="692CF45E" w:rsidR="00D55030" w:rsidRPr="00784162" w:rsidRDefault="00D55030" w:rsidP="00D55C44">
      <w:r w:rsidRPr="00E802DE">
        <w:t>De totale jaarprijs schoonmaak voor de reguliere schoonmaak wordt berekend door de vermenigvuldiging van de gecalculeerde productie-uren op jaarbasis met het opgegeven uurtarief. Er dient een realistische urencalculatie gemaakt te worden, waarbij het aantal uren toereikend is</w:t>
      </w:r>
      <w:r w:rsidRPr="00784162">
        <w:t xml:space="preserve"> om de opleverstaat uit te voeren op een zodanige wijze dat de</w:t>
      </w:r>
      <w:r w:rsidR="00A50DAA">
        <w:t xml:space="preserve"> aanbestedende dienst</w:t>
      </w:r>
      <w:r w:rsidRPr="00784162">
        <w:t xml:space="preserve"> </w:t>
      </w:r>
      <w:r w:rsidR="00A50DAA" w:rsidRPr="00E802DE">
        <w:t>tev</w:t>
      </w:r>
      <w:r w:rsidR="00C65407" w:rsidRPr="00E802DE">
        <w:t>r</w:t>
      </w:r>
      <w:r w:rsidR="00A50DAA" w:rsidRPr="00E802DE">
        <w:t>eden is</w:t>
      </w:r>
      <w:r w:rsidRPr="00784162">
        <w:t xml:space="preserve">. De calculatie dient gebaseerd te zijn op 52 weken per jaar voor de locaties. </w:t>
      </w:r>
    </w:p>
    <w:p w14:paraId="388FFC49" w14:textId="667EFD50" w:rsidR="00D55030" w:rsidRPr="00784162" w:rsidRDefault="00D55030" w:rsidP="00D55C44">
      <w:r w:rsidRPr="00784162">
        <w:t xml:space="preserve">Er dient te worden uitgegaan van een integraal calculatie-uurtarief waarin alle kosten, waaronder de kosten voor direct toezicht, administratieve werkzaamheden, suppletiekosten, investeringskosten, vervoerskosten, duurzame machines en overige additionele kosten zijn inbegrepen. De inschrijver dient een inschatting te maken van de suppletiekosten. Er kunnen dus geen additionele kosten gefactureerd worden. Het integrale uurtarief dient voor alle locaties </w:t>
      </w:r>
      <w:r w:rsidR="00A50DAA">
        <w:t xml:space="preserve">per perceel </w:t>
      </w:r>
      <w:r w:rsidRPr="00784162">
        <w:t xml:space="preserve">hetzelfde te zijn en de prestatienormen dienen consistent gebruikt te worden bij alle locaties. De inschrijver dient </w:t>
      </w:r>
      <w:r w:rsidR="00E802DE">
        <w:t xml:space="preserve">bijlage </w:t>
      </w:r>
      <w:r w:rsidR="004C75E1">
        <w:t>7</w:t>
      </w:r>
      <w:r w:rsidRPr="00784162">
        <w:t xml:space="preserve"> volledig in te vullen. </w:t>
      </w:r>
    </w:p>
    <w:p w14:paraId="0EEF8439" w14:textId="75F50BAE" w:rsidR="00D55030" w:rsidRPr="00784162" w:rsidRDefault="00D55030" w:rsidP="00D55C44">
      <w:r w:rsidRPr="00784162">
        <w:t xml:space="preserve">Door het totaalblad </w:t>
      </w:r>
      <w:r w:rsidR="00750F3F">
        <w:t>ruimtebestand</w:t>
      </w:r>
      <w:r w:rsidRPr="00784162">
        <w:t xml:space="preserve"> volledig in te vullen blijkt voor welke prijs de inschrijver heeft ingeschreven voor het onderdeel schoonmaakonderhoud.</w:t>
      </w:r>
    </w:p>
    <w:p w14:paraId="3A5461BE" w14:textId="54CE00F4" w:rsidR="00750F3F" w:rsidRDefault="00D55030" w:rsidP="00D55C44">
      <w:r w:rsidRPr="00784162">
        <w:t xml:space="preserve">Indien de laagste inschrijfprijs hoger is dan het bodembedrag wordt het maximaal aantal punten toegekend aan de inschrijver met de laagste prijs. De andere inschrijvers krijgen punten toegekend in de verhouding van hun prijs ten opzichte van de laagste prijs. </w:t>
      </w:r>
    </w:p>
    <w:p w14:paraId="12CCA6BA" w14:textId="2C97102D" w:rsidR="00D55030" w:rsidRDefault="00D55030" w:rsidP="00D55C44">
      <w:r w:rsidRPr="00784162">
        <w:t xml:space="preserve">De formule die dan gehanteerd wordt is de volgende: (laagste prijs/prijs inschrijver) x maximaal haalbare aantal punten. </w:t>
      </w:r>
    </w:p>
    <w:p w14:paraId="6688E3C6" w14:textId="7E077C75" w:rsidR="00750F3F" w:rsidRDefault="00750F3F" w:rsidP="00D55C44"/>
    <w:p w14:paraId="003EA352" w14:textId="77777777" w:rsidR="00050851" w:rsidRPr="00784162" w:rsidRDefault="00050851" w:rsidP="00D55C44"/>
    <w:p w14:paraId="5024DB20" w14:textId="276BAF33" w:rsidR="00D55030" w:rsidRPr="00784162" w:rsidRDefault="00D55030" w:rsidP="00D55C44">
      <w:r w:rsidRPr="00784162">
        <w:rPr>
          <w:b/>
          <w:bCs/>
        </w:rPr>
        <w:lastRenderedPageBreak/>
        <w:t xml:space="preserve">Prijsaspect 2: Sanitaire voorzieningen </w:t>
      </w:r>
      <w:r w:rsidR="00C65407" w:rsidRPr="00E802DE">
        <w:rPr>
          <w:b/>
          <w:bCs/>
        </w:rPr>
        <w:t>(max 5 punten)</w:t>
      </w:r>
    </w:p>
    <w:p w14:paraId="7033EBFC" w14:textId="22F710DD" w:rsidR="00050851" w:rsidRDefault="00D55030" w:rsidP="00D55C44">
      <w:r w:rsidRPr="00784162">
        <w:t xml:space="preserve">De totale jaarprijs wordt gevormd door </w:t>
      </w:r>
      <w:r w:rsidR="00050851">
        <w:t xml:space="preserve">de totale verbruikscijfers van de te verwachte afname in sanitaire verbruiksartikelen. De huur van de </w:t>
      </w:r>
      <w:r w:rsidRPr="00784162">
        <w:t>apparatuur</w:t>
      </w:r>
      <w:r w:rsidR="00D451B3">
        <w:t xml:space="preserve">, service, onderhoud reparatie bij normaal </w:t>
      </w:r>
      <w:r w:rsidR="00FF656F">
        <w:t>gebruik</w:t>
      </w:r>
      <w:r w:rsidR="00D451B3">
        <w:t xml:space="preserve">, montage nieuwe apparatuur en demontage oude apparatuur en distributiekosten </w:t>
      </w:r>
      <w:r w:rsidR="00050851">
        <w:t>dient verrekend te worden in de prijzen van de verbruiksartikelen</w:t>
      </w:r>
      <w:r w:rsidRPr="00784162">
        <w:t xml:space="preserve">. </w:t>
      </w:r>
      <w:r w:rsidR="00050851">
        <w:t>In Bijlage 7 prijzenblad-ruimtestaten (tabbladen sanitaire voorzieningen van beide percelen dient u aan te geven wat de verwachte jaarlijkse kosten zijn per productgroep op jaarbasis.</w:t>
      </w:r>
    </w:p>
    <w:p w14:paraId="30F74540" w14:textId="76011D55" w:rsidR="00D55030" w:rsidRPr="00784162" w:rsidRDefault="00D55030" w:rsidP="00D55C44">
      <w:r w:rsidRPr="00D55C44">
        <w:t xml:space="preserve">De inschrijver zal een inschatting moeten maken van het verbruik. Het aantal gebruikers </w:t>
      </w:r>
      <w:r w:rsidR="00750F3F" w:rsidRPr="00D55C44">
        <w:t xml:space="preserve">bij perceel 1 </w:t>
      </w:r>
      <w:r w:rsidR="00C65407" w:rsidRPr="00D55C44">
        <w:t xml:space="preserve">(gemeente Eijsden-Margraten) </w:t>
      </w:r>
      <w:r w:rsidR="00750F3F" w:rsidRPr="00D55C44">
        <w:t>is</w:t>
      </w:r>
      <w:r w:rsidRPr="00D55C44">
        <w:t xml:space="preserve"> +/-</w:t>
      </w:r>
      <w:r w:rsidR="00750F3F" w:rsidRPr="00D55C44">
        <w:t xml:space="preserve"> 22</w:t>
      </w:r>
      <w:r w:rsidRPr="00D55C44">
        <w:t xml:space="preserve">0 </w:t>
      </w:r>
      <w:r w:rsidR="00750F3F" w:rsidRPr="00D55C44">
        <w:t xml:space="preserve">en bij perceel 2 </w:t>
      </w:r>
      <w:r w:rsidR="00C65407" w:rsidRPr="00D55C44">
        <w:t xml:space="preserve">(gemeente Gulpen-Wittem) </w:t>
      </w:r>
      <w:r w:rsidR="00750F3F" w:rsidRPr="00D55C44">
        <w:t xml:space="preserve">+/- 120 </w:t>
      </w:r>
      <w:r w:rsidRPr="00D55C44">
        <w:t>voor alle locaties (excl. gebruikers sanitair busstation hier dient o.b.v. eigen inzicht rekening mee te</w:t>
      </w:r>
      <w:r w:rsidRPr="00784162">
        <w:t xml:space="preserve"> worden gehouden) het bezettingspercentage op de locaties gemeentehuis en werf wordt geschat op 75%. </w:t>
      </w:r>
    </w:p>
    <w:p w14:paraId="45721DD9" w14:textId="77777777" w:rsidR="00D55030" w:rsidRPr="00784162" w:rsidRDefault="00D55030" w:rsidP="00D55C44"/>
    <w:p w14:paraId="2610CBFD" w14:textId="07B23A01" w:rsidR="00D55030" w:rsidRPr="00784162" w:rsidRDefault="00D55030" w:rsidP="00D55C44">
      <w:r w:rsidRPr="00784162">
        <w:t>De kosten voor verbruik dienen zodanig opgesteld te zijn dat er bij het plaatsen van meer apparaten geen extra kosten zijn voor verbruik. Meer apparatuur wil niet zeggen meer verbruik wanneer het aantal gebruikers gelijk blijft</w:t>
      </w:r>
      <w:r w:rsidR="00D451B3">
        <w:t xml:space="preserve">. </w:t>
      </w:r>
      <w:r w:rsidRPr="00784162">
        <w:t xml:space="preserve">De opdrachtgever wenst geen separate facturen te ontvangen. In de totale contractjaarprijs dienen alle kosten te zijn verdisconteerd. De formule die gehanteerd wordt is de volgende: (laagste prijs/prijs leverancier) x maximaal haalbare aantal punten (5). </w:t>
      </w:r>
    </w:p>
    <w:p w14:paraId="677D07D7" w14:textId="77777777" w:rsidR="00750F3F" w:rsidRDefault="00750F3F" w:rsidP="00D55C44">
      <w:pPr>
        <w:rPr>
          <w:b/>
          <w:bCs/>
        </w:rPr>
      </w:pPr>
    </w:p>
    <w:p w14:paraId="0FE2B9C0" w14:textId="3E6C9AD7" w:rsidR="00D55030" w:rsidRPr="00784162" w:rsidRDefault="00D55030" w:rsidP="00D55C44">
      <w:r w:rsidRPr="00784162">
        <w:rPr>
          <w:b/>
          <w:bCs/>
        </w:rPr>
        <w:t xml:space="preserve">Totaal prijsaspecten </w:t>
      </w:r>
    </w:p>
    <w:p w14:paraId="07FCB473" w14:textId="4014E515" w:rsidR="00D55030" w:rsidRPr="00784162" w:rsidRDefault="00D55030" w:rsidP="00D55C44">
      <w:r w:rsidRPr="00784162">
        <w:t xml:space="preserve">De punten van de </w:t>
      </w:r>
      <w:r w:rsidR="00750F3F">
        <w:t>2</w:t>
      </w:r>
      <w:r w:rsidRPr="00784162">
        <w:t xml:space="preserve"> prijsaspecten (Totale prijs schoonmaak</w:t>
      </w:r>
      <w:r w:rsidR="00750F3F">
        <w:t xml:space="preserve"> en</w:t>
      </w:r>
      <w:r w:rsidRPr="00784162">
        <w:t xml:space="preserve"> sanitaire voorzieningen) worden bij elkaar opgeteld en bepalen de hoeveelheid punten die gescoord zijn voor de prijs.</w:t>
      </w:r>
    </w:p>
    <w:p w14:paraId="04A34E03" w14:textId="77777777" w:rsidR="00D55030" w:rsidRPr="00784162" w:rsidRDefault="00D55030" w:rsidP="00D55C44"/>
    <w:p w14:paraId="07F47F57" w14:textId="77777777" w:rsidR="00D55030" w:rsidRPr="00C65407" w:rsidRDefault="00D55030" w:rsidP="00D55C44">
      <w:r w:rsidRPr="00C65407">
        <w:rPr>
          <w:b/>
          <w:bCs/>
        </w:rPr>
        <w:t xml:space="preserve">6.2 Kwaliteitsaspecten </w:t>
      </w:r>
    </w:p>
    <w:p w14:paraId="49C5F390" w14:textId="191D727D" w:rsidR="00D55030" w:rsidRPr="00784162" w:rsidRDefault="00D55030" w:rsidP="00D55C44">
      <w:r w:rsidRPr="00784162">
        <w:t xml:space="preserve">De kwaliteit wordt beoordeeld op basis van de antwoorden op de </w:t>
      </w:r>
      <w:r w:rsidR="00750F3F">
        <w:t>van de gevraagde kwaliteitscriteria.</w:t>
      </w:r>
      <w:r w:rsidRPr="00784162">
        <w:t xml:space="preserve"> </w:t>
      </w:r>
    </w:p>
    <w:p w14:paraId="5C7344A1" w14:textId="72FAE47C" w:rsidR="00D55030" w:rsidRPr="00784162" w:rsidRDefault="00D55030" w:rsidP="00D55C44">
      <w:r w:rsidRPr="00784162">
        <w:t>De aspecten waar de antwoorden op getoetst worden, worden per</w:t>
      </w:r>
      <w:r w:rsidR="00750F3F">
        <w:t xml:space="preserve"> kwaliteitscriteria</w:t>
      </w:r>
      <w:r w:rsidRPr="00784162">
        <w:t xml:space="preserve"> aangegeven. Er worden </w:t>
      </w:r>
      <w:r w:rsidR="00750F3F">
        <w:t>4</w:t>
      </w:r>
      <w:r w:rsidRPr="00784162">
        <w:t xml:space="preserve"> </w:t>
      </w:r>
      <w:r w:rsidR="00750F3F">
        <w:t>kwaliteitscriteria gevraagd</w:t>
      </w:r>
      <w:r w:rsidRPr="00784162">
        <w:t xml:space="preserve">, </w:t>
      </w:r>
      <w:r w:rsidR="00750F3F">
        <w:t>hiermee</w:t>
      </w:r>
      <w:r w:rsidRPr="00784162">
        <w:t xml:space="preserve"> kunnen maximaal 60 punten gescoord worden.</w:t>
      </w:r>
    </w:p>
    <w:tbl>
      <w:tblPr>
        <w:tblStyle w:val="Tabelraster"/>
        <w:tblW w:w="0" w:type="auto"/>
        <w:tblLook w:val="04A0" w:firstRow="1" w:lastRow="0" w:firstColumn="1" w:lastColumn="0" w:noHBand="0" w:noVBand="1"/>
      </w:tblPr>
      <w:tblGrid>
        <w:gridCol w:w="4813"/>
        <w:gridCol w:w="4814"/>
      </w:tblGrid>
      <w:tr w:rsidR="00750F3F" w14:paraId="51B1BC03" w14:textId="77777777" w:rsidTr="00750F3F">
        <w:tc>
          <w:tcPr>
            <w:tcW w:w="4813" w:type="dxa"/>
          </w:tcPr>
          <w:p w14:paraId="421B4636" w14:textId="61FD76E6" w:rsidR="00750F3F" w:rsidRPr="00750F3F" w:rsidRDefault="00750F3F" w:rsidP="00D55C44">
            <w:pPr>
              <w:rPr>
                <w:b/>
                <w:bCs/>
              </w:rPr>
            </w:pPr>
            <w:r w:rsidRPr="00750F3F">
              <w:rPr>
                <w:b/>
                <w:bCs/>
              </w:rPr>
              <w:t xml:space="preserve">Criteria </w:t>
            </w:r>
          </w:p>
        </w:tc>
        <w:tc>
          <w:tcPr>
            <w:tcW w:w="4814" w:type="dxa"/>
          </w:tcPr>
          <w:p w14:paraId="2B616022" w14:textId="72BA3EA3" w:rsidR="00750F3F" w:rsidRPr="00750F3F" w:rsidRDefault="00750F3F" w:rsidP="00D55C44">
            <w:pPr>
              <w:rPr>
                <w:b/>
                <w:bCs/>
              </w:rPr>
            </w:pPr>
            <w:r w:rsidRPr="00750F3F">
              <w:rPr>
                <w:b/>
                <w:bCs/>
              </w:rPr>
              <w:t>Maximale Score</w:t>
            </w:r>
          </w:p>
        </w:tc>
      </w:tr>
      <w:tr w:rsidR="00750F3F" w14:paraId="1502E28B" w14:textId="77777777" w:rsidTr="00750F3F">
        <w:tc>
          <w:tcPr>
            <w:tcW w:w="4813" w:type="dxa"/>
          </w:tcPr>
          <w:p w14:paraId="2A8699C1" w14:textId="1D1607CA" w:rsidR="00750F3F" w:rsidRDefault="000E4F84" w:rsidP="00D55C44">
            <w:r>
              <w:t>Implementatie</w:t>
            </w:r>
          </w:p>
        </w:tc>
        <w:tc>
          <w:tcPr>
            <w:tcW w:w="4814" w:type="dxa"/>
          </w:tcPr>
          <w:p w14:paraId="08C552B7" w14:textId="7459D9B2" w:rsidR="00750F3F" w:rsidRDefault="000E4F84" w:rsidP="00D55C44">
            <w:r>
              <w:t>10</w:t>
            </w:r>
          </w:p>
        </w:tc>
      </w:tr>
      <w:tr w:rsidR="00750F3F" w14:paraId="106F3151" w14:textId="77777777" w:rsidTr="00750F3F">
        <w:tc>
          <w:tcPr>
            <w:tcW w:w="4813" w:type="dxa"/>
          </w:tcPr>
          <w:p w14:paraId="2AB99A7B" w14:textId="2C2B7436" w:rsidR="00750F3F" w:rsidRDefault="000E4F84" w:rsidP="00D55C44">
            <w:r>
              <w:t>Personeel en veiligheid</w:t>
            </w:r>
          </w:p>
        </w:tc>
        <w:tc>
          <w:tcPr>
            <w:tcW w:w="4814" w:type="dxa"/>
          </w:tcPr>
          <w:p w14:paraId="2D682C10" w14:textId="70F74961" w:rsidR="00750F3F" w:rsidRDefault="000E4F84" w:rsidP="00D55C44">
            <w:r>
              <w:t>20</w:t>
            </w:r>
          </w:p>
        </w:tc>
      </w:tr>
      <w:tr w:rsidR="00750F3F" w14:paraId="4675A1E1" w14:textId="77777777" w:rsidTr="00750F3F">
        <w:tc>
          <w:tcPr>
            <w:tcW w:w="4813" w:type="dxa"/>
          </w:tcPr>
          <w:p w14:paraId="14C39931" w14:textId="7FA382A5" w:rsidR="00750F3F" w:rsidRDefault="000E4F84" w:rsidP="00D55C44">
            <w:r>
              <w:t>Controle en borging</w:t>
            </w:r>
          </w:p>
        </w:tc>
        <w:tc>
          <w:tcPr>
            <w:tcW w:w="4814" w:type="dxa"/>
          </w:tcPr>
          <w:p w14:paraId="2ED89916" w14:textId="413D5C5B" w:rsidR="00750F3F" w:rsidRDefault="000E4F84" w:rsidP="00D55C44">
            <w:r>
              <w:t>10</w:t>
            </w:r>
          </w:p>
        </w:tc>
      </w:tr>
      <w:tr w:rsidR="00750F3F" w14:paraId="5FBAF63D" w14:textId="77777777" w:rsidTr="00750F3F">
        <w:tc>
          <w:tcPr>
            <w:tcW w:w="4813" w:type="dxa"/>
          </w:tcPr>
          <w:p w14:paraId="29D01A1E" w14:textId="4552AA0E" w:rsidR="00750F3F" w:rsidRDefault="000E4F84" w:rsidP="00D55C44">
            <w:r>
              <w:t>Verbeteren kwaliteitsbeleving</w:t>
            </w:r>
            <w:r w:rsidR="00C65407">
              <w:t xml:space="preserve">/ </w:t>
            </w:r>
            <w:r w:rsidR="00C65407" w:rsidRPr="00D55C44">
              <w:t>verhogen schoonmaakbeleving</w:t>
            </w:r>
            <w:r w:rsidR="003C6A9C">
              <w:t xml:space="preserve"> </w:t>
            </w:r>
            <w:proofErr w:type="spellStart"/>
            <w:r w:rsidR="003C6A9C">
              <w:t>obv</w:t>
            </w:r>
            <w:proofErr w:type="spellEnd"/>
            <w:r w:rsidR="003C6A9C">
              <w:t xml:space="preserve"> bijlage 8</w:t>
            </w:r>
          </w:p>
        </w:tc>
        <w:tc>
          <w:tcPr>
            <w:tcW w:w="4814" w:type="dxa"/>
          </w:tcPr>
          <w:p w14:paraId="2F86C186" w14:textId="0DBCA0CE" w:rsidR="00750F3F" w:rsidRDefault="000E4F84" w:rsidP="00D55C44">
            <w:r>
              <w:t>20</w:t>
            </w:r>
          </w:p>
        </w:tc>
      </w:tr>
      <w:tr w:rsidR="00750F3F" w14:paraId="67CA639C" w14:textId="77777777" w:rsidTr="00750F3F">
        <w:tc>
          <w:tcPr>
            <w:tcW w:w="4813" w:type="dxa"/>
          </w:tcPr>
          <w:p w14:paraId="228563B8" w14:textId="346C89CE" w:rsidR="00750F3F" w:rsidRPr="000E4F84" w:rsidRDefault="000E4F84" w:rsidP="00D55C44">
            <w:pPr>
              <w:rPr>
                <w:b/>
                <w:bCs/>
              </w:rPr>
            </w:pPr>
            <w:r w:rsidRPr="000E4F84">
              <w:rPr>
                <w:b/>
                <w:bCs/>
              </w:rPr>
              <w:t>Totaal</w:t>
            </w:r>
          </w:p>
        </w:tc>
        <w:tc>
          <w:tcPr>
            <w:tcW w:w="4814" w:type="dxa"/>
          </w:tcPr>
          <w:p w14:paraId="724F5059" w14:textId="5ECF41D8" w:rsidR="00750F3F" w:rsidRPr="000E4F84" w:rsidRDefault="000E4F84" w:rsidP="00D55C44">
            <w:pPr>
              <w:rPr>
                <w:b/>
                <w:bCs/>
              </w:rPr>
            </w:pPr>
            <w:r w:rsidRPr="000E4F84">
              <w:rPr>
                <w:b/>
                <w:bCs/>
              </w:rPr>
              <w:t>60</w:t>
            </w:r>
          </w:p>
        </w:tc>
      </w:tr>
    </w:tbl>
    <w:p w14:paraId="121D7269" w14:textId="77777777" w:rsidR="00D55030" w:rsidRPr="00784162" w:rsidRDefault="00D55030" w:rsidP="00D55C44"/>
    <w:p w14:paraId="767C543A" w14:textId="77777777" w:rsidR="00D55030" w:rsidRPr="00784162" w:rsidRDefault="00D55030" w:rsidP="00D55C44">
      <w:r w:rsidRPr="00784162">
        <w:t xml:space="preserve">De beoordeling van de antwoorden op de vragen gaat als volgt: </w:t>
      </w:r>
    </w:p>
    <w:p w14:paraId="46C1B759" w14:textId="2E6AA3C4" w:rsidR="000E4F84" w:rsidRDefault="00D55030" w:rsidP="00D55C44">
      <w:r w:rsidRPr="00784162">
        <w:t xml:space="preserve">Alle leden van het beoordelingsteam beoordelen individueel en de scores worden gemiddeld. Er worden punten toegekend op een schaal van 0 tot 10. </w:t>
      </w:r>
      <w:r w:rsidR="000E4F84">
        <w:t>Waarbij de onderstaande puntenverdeling wordt gehanteerd.</w:t>
      </w:r>
    </w:p>
    <w:p w14:paraId="74B7FD52" w14:textId="77777777" w:rsidR="000E4F84" w:rsidRDefault="000E4F84" w:rsidP="00D55C44"/>
    <w:tbl>
      <w:tblPr>
        <w:tblStyle w:val="Tabelraster"/>
        <w:tblW w:w="0" w:type="auto"/>
        <w:tblLook w:val="04A0" w:firstRow="1" w:lastRow="0" w:firstColumn="1" w:lastColumn="0" w:noHBand="0" w:noVBand="1"/>
      </w:tblPr>
      <w:tblGrid>
        <w:gridCol w:w="4813"/>
        <w:gridCol w:w="4814"/>
      </w:tblGrid>
      <w:tr w:rsidR="000E4F84" w14:paraId="62F2092B" w14:textId="77777777" w:rsidTr="000E4F84">
        <w:tc>
          <w:tcPr>
            <w:tcW w:w="4813" w:type="dxa"/>
          </w:tcPr>
          <w:p w14:paraId="332FC9FA" w14:textId="78E1C1CB" w:rsidR="000E4F84" w:rsidRDefault="000E4F84" w:rsidP="00D55C44">
            <w:r>
              <w:t>Uitstekend</w:t>
            </w:r>
          </w:p>
        </w:tc>
        <w:tc>
          <w:tcPr>
            <w:tcW w:w="4814" w:type="dxa"/>
          </w:tcPr>
          <w:p w14:paraId="4B6453DC" w14:textId="426AEA16" w:rsidR="000E4F84" w:rsidRDefault="000E4F84" w:rsidP="00D55C44">
            <w:r>
              <w:t>10</w:t>
            </w:r>
          </w:p>
        </w:tc>
      </w:tr>
      <w:tr w:rsidR="000E4F84" w14:paraId="4E410BD0" w14:textId="77777777" w:rsidTr="000E4F84">
        <w:tc>
          <w:tcPr>
            <w:tcW w:w="4813" w:type="dxa"/>
          </w:tcPr>
          <w:p w14:paraId="7A56A630" w14:textId="6C148191" w:rsidR="000E4F84" w:rsidRDefault="000E4F84" w:rsidP="00D55C44">
            <w:r>
              <w:t>Goed</w:t>
            </w:r>
          </w:p>
        </w:tc>
        <w:tc>
          <w:tcPr>
            <w:tcW w:w="4814" w:type="dxa"/>
          </w:tcPr>
          <w:p w14:paraId="69326B08" w14:textId="1AA332A0" w:rsidR="000E4F84" w:rsidRDefault="000E4F84" w:rsidP="00D55C44">
            <w:r>
              <w:t>8</w:t>
            </w:r>
          </w:p>
        </w:tc>
      </w:tr>
      <w:tr w:rsidR="000E4F84" w14:paraId="5BA2251D" w14:textId="77777777" w:rsidTr="000E4F84">
        <w:tc>
          <w:tcPr>
            <w:tcW w:w="4813" w:type="dxa"/>
          </w:tcPr>
          <w:p w14:paraId="306F18B5" w14:textId="2DFF85D9" w:rsidR="000E4F84" w:rsidRDefault="000E4F84" w:rsidP="00D55C44">
            <w:r>
              <w:t>Voldoende</w:t>
            </w:r>
          </w:p>
        </w:tc>
        <w:tc>
          <w:tcPr>
            <w:tcW w:w="4814" w:type="dxa"/>
          </w:tcPr>
          <w:p w14:paraId="3113B20B" w14:textId="01D9D56F" w:rsidR="000E4F84" w:rsidRDefault="000E4F84" w:rsidP="00D55C44">
            <w:r>
              <w:t>4</w:t>
            </w:r>
          </w:p>
        </w:tc>
      </w:tr>
      <w:tr w:rsidR="000E4F84" w14:paraId="04A18029" w14:textId="77777777" w:rsidTr="000E4F84">
        <w:tc>
          <w:tcPr>
            <w:tcW w:w="4813" w:type="dxa"/>
          </w:tcPr>
          <w:p w14:paraId="7676B08F" w14:textId="2B2790C4" w:rsidR="000E4F84" w:rsidRDefault="000E4F84" w:rsidP="00D55C44">
            <w:r>
              <w:t>Onvoldoende/matig</w:t>
            </w:r>
          </w:p>
        </w:tc>
        <w:tc>
          <w:tcPr>
            <w:tcW w:w="4814" w:type="dxa"/>
          </w:tcPr>
          <w:p w14:paraId="426054C9" w14:textId="1CDDA45F" w:rsidR="000E4F84" w:rsidRDefault="000E4F84" w:rsidP="00D55C44">
            <w:r>
              <w:t>1</w:t>
            </w:r>
          </w:p>
        </w:tc>
      </w:tr>
      <w:tr w:rsidR="000E4F84" w14:paraId="615254D1" w14:textId="77777777" w:rsidTr="000E4F84">
        <w:tc>
          <w:tcPr>
            <w:tcW w:w="4813" w:type="dxa"/>
          </w:tcPr>
          <w:p w14:paraId="42BE4FE7" w14:textId="5EC20F9E" w:rsidR="000E4F84" w:rsidRDefault="000E4F84" w:rsidP="00D55C44">
            <w:r>
              <w:t>Niet aanwezig</w:t>
            </w:r>
          </w:p>
        </w:tc>
        <w:tc>
          <w:tcPr>
            <w:tcW w:w="4814" w:type="dxa"/>
          </w:tcPr>
          <w:p w14:paraId="1A0C34CD" w14:textId="7DF787F5" w:rsidR="000E4F84" w:rsidRDefault="000E4F84" w:rsidP="00D55C44">
            <w:r>
              <w:t>0</w:t>
            </w:r>
          </w:p>
        </w:tc>
      </w:tr>
    </w:tbl>
    <w:p w14:paraId="74ADA8D7" w14:textId="77777777" w:rsidR="000E4F84" w:rsidRDefault="000E4F84" w:rsidP="00D55C44"/>
    <w:p w14:paraId="1AB82D2F" w14:textId="10A3BD9B" w:rsidR="00D55030" w:rsidRDefault="00D55030" w:rsidP="00D55C44">
      <w:r w:rsidRPr="00784162">
        <w:t xml:space="preserve">De cijfers worden teruggerekend naar het maximaal aantal punten per vraag. </w:t>
      </w:r>
    </w:p>
    <w:p w14:paraId="3279BB92" w14:textId="5B67EFCF" w:rsidR="000E4F84" w:rsidRDefault="000E4F84" w:rsidP="00D55C44"/>
    <w:p w14:paraId="3D67C1EC" w14:textId="77777777" w:rsidR="00D451B3" w:rsidRPr="00784162" w:rsidRDefault="00D451B3" w:rsidP="00D55C44"/>
    <w:p w14:paraId="26AA1E25" w14:textId="6EFF4A72" w:rsidR="00D55030" w:rsidRPr="00784162" w:rsidRDefault="00C65407" w:rsidP="00D55C44">
      <w:r w:rsidRPr="00D55C44">
        <w:lastRenderedPageBreak/>
        <w:t>De antwoorden worden</w:t>
      </w:r>
      <w:r w:rsidR="00D55030" w:rsidRPr="00D55C44">
        <w:t xml:space="preserve"> beoordeeld</w:t>
      </w:r>
      <w:r w:rsidR="00D55030" w:rsidRPr="00784162">
        <w:t xml:space="preserve"> op onderstaande aspecten</w:t>
      </w:r>
      <w:r w:rsidR="000E4F84">
        <w:t xml:space="preserve"> op maximaal 1 A4 per onderdeel</w:t>
      </w:r>
      <w:r w:rsidR="00D55030" w:rsidRPr="00784162">
        <w:t xml:space="preserve">: </w:t>
      </w:r>
    </w:p>
    <w:p w14:paraId="67534283" w14:textId="77777777" w:rsidR="00D55030" w:rsidRPr="00784162" w:rsidRDefault="00D55030" w:rsidP="00D55C44">
      <w:r w:rsidRPr="00784162">
        <w:t xml:space="preserve">• Is het antwoord is SMART geformuleerd; </w:t>
      </w:r>
    </w:p>
    <w:p w14:paraId="002B89F7" w14:textId="77777777" w:rsidR="00D55030" w:rsidRPr="00784162" w:rsidRDefault="00D55030" w:rsidP="00D55C44">
      <w:r w:rsidRPr="00784162">
        <w:t xml:space="preserve">• De mate van concreetheid; </w:t>
      </w:r>
    </w:p>
    <w:p w14:paraId="21586B33" w14:textId="77777777" w:rsidR="00D55030" w:rsidRPr="00784162" w:rsidRDefault="00D55030" w:rsidP="00D55C44">
      <w:r w:rsidRPr="00784162">
        <w:t xml:space="preserve">• Is het antwoord toepasselijk voor de opdrachtgever; </w:t>
      </w:r>
    </w:p>
    <w:p w14:paraId="58154C48" w14:textId="77777777" w:rsidR="00D55030" w:rsidRPr="00784162" w:rsidRDefault="00D55030" w:rsidP="00D55C44">
      <w:r w:rsidRPr="00784162">
        <w:t xml:space="preserve">• Heeft het antwoord toegevoegde waarde voor de opdrachtgever. </w:t>
      </w:r>
    </w:p>
    <w:p w14:paraId="441C5CB1" w14:textId="08EEDD7F" w:rsidR="00D55030" w:rsidRDefault="00D55030" w:rsidP="00D55C44"/>
    <w:p w14:paraId="6AAEF4DF" w14:textId="3770142E" w:rsidR="00050851" w:rsidRDefault="00050851" w:rsidP="00050851">
      <w:r>
        <w:t>Kwaliteitscriteria</w:t>
      </w:r>
    </w:p>
    <w:p w14:paraId="61C2F151" w14:textId="77777777" w:rsidR="00050851" w:rsidRDefault="00050851" w:rsidP="00050851"/>
    <w:p w14:paraId="54F4EDDF" w14:textId="77777777" w:rsidR="00050851" w:rsidRDefault="00050851" w:rsidP="00050851">
      <w:pPr>
        <w:rPr>
          <w:sz w:val="22"/>
          <w:szCs w:val="22"/>
        </w:rPr>
      </w:pPr>
      <w:r>
        <w:t>kwaliteitscriteria 1 – Implementatie (max. 10 punten)</w:t>
      </w:r>
    </w:p>
    <w:p w14:paraId="53565C34" w14:textId="77777777" w:rsidR="00050851" w:rsidRDefault="00050851" w:rsidP="00050851">
      <w:r>
        <w:t>De inschrijver draagt er zorg voor dat de opstartperiode uiterlijk 4 weken na de start is afgerond. Na de eerste maand moeten de schoonmaakwerkzaamheden zonder problemen verlopen.</w:t>
      </w:r>
    </w:p>
    <w:p w14:paraId="331C08B7" w14:textId="0EB08AA5" w:rsidR="00050851" w:rsidRDefault="00050851" w:rsidP="00050851">
      <w:r>
        <w:t>Werk een plan uit waaruit opgemaakt kan worden op welke wijze de voorbereiding op de start van de contractwerkzaamheden ter hand wordt genomen, wat de prioriteiten zijn en welk personeel, middelen, materialen en planningen hierbij beschikbaar zijn en worden ingezet. Uit het antwoord moet duidelijk blijken dat aan de wensen die door opdrachtgever geuit zijn invulling wordt gegeven.</w:t>
      </w:r>
    </w:p>
    <w:p w14:paraId="25C383BB" w14:textId="77777777" w:rsidR="00050851" w:rsidRDefault="00050851" w:rsidP="00050851"/>
    <w:p w14:paraId="55871571" w14:textId="77777777" w:rsidR="00050851" w:rsidRDefault="00050851" w:rsidP="00050851">
      <w:r>
        <w:t>kwaliteitscriteria 2 – Personeel en veiligheid (max. 20 punten)</w:t>
      </w:r>
    </w:p>
    <w:p w14:paraId="3A4E7C66" w14:textId="77777777" w:rsidR="00050851" w:rsidRDefault="00050851" w:rsidP="00050851">
      <w:r>
        <w:t>Leiding en leiderschap zijn in hoge mate van invloed op de kwaliteit en de bezetting is van groot belang bij het realiseren van een constante kwaliteit. Het personeel vormt de belangrijkste kritieke succesfactor voor het realiseren van de doelstelling. Beschrijf hoe de organisatie wordt ingericht, hoe de leidingstructuur er uitziet en op welke wijze de oplever kwaliteit gegarandeerd kan worden.</w:t>
      </w:r>
    </w:p>
    <w:p w14:paraId="7007218E" w14:textId="58A161B7" w:rsidR="00050851" w:rsidRDefault="00050851" w:rsidP="00050851">
      <w:r>
        <w:t>Tevens dient het schoonmaakbedrijf zorg te dragen dat het in te zetten personeel in het bezit is van BHV/EHBO diploma/certificaat of vergelijkbaar zodat er buiten kantoortijden correct gehandeld kan worden.</w:t>
      </w:r>
    </w:p>
    <w:p w14:paraId="422E9FF1" w14:textId="77777777" w:rsidR="00050851" w:rsidRDefault="00050851" w:rsidP="00050851"/>
    <w:p w14:paraId="5C9F2FE2" w14:textId="77777777" w:rsidR="00050851" w:rsidRDefault="00050851" w:rsidP="00050851">
      <w:r>
        <w:t>kwaliteitscriteria 3 - Controle en borging (max. 10 punten)</w:t>
      </w:r>
    </w:p>
    <w:p w14:paraId="61FCCF23" w14:textId="77777777" w:rsidR="00050851" w:rsidRDefault="00050851" w:rsidP="00050851">
      <w:r>
        <w:t>Controle door de inschrijver op de uitvoering is van zeer groot belang. De inschrijver wordt gevraagd welke structurele maatregelen er genomen gaan worden om de gewenste kwaliteit van de schoonmaak op zowel het dagelijkse als het periodieke werk (incl. het conserveren van de vloeren) te borgen en te controleren. De opdrachtgever wil inzicht krijgen in de wijze waarop het schoonmaakproces bij de opdrachtgever georganiseerd wordt en hoe dit verankerd is in de organisatie.</w:t>
      </w:r>
    </w:p>
    <w:p w14:paraId="3AA349FB" w14:textId="11BAC110" w:rsidR="00050851" w:rsidRDefault="00050851" w:rsidP="00050851">
      <w:r>
        <w:t>Beschrijf waaruit opgemaakt kan worden op welke wijze de inschrijver de kwaliteit van het dagelijkse schoonmaakwerk en het periodieke werk borgt en de wijze waarop de inschrijver proactief het dagelijks en periodiek werk controleert, verstoringen oplost en klachten afhandelt.</w:t>
      </w:r>
    </w:p>
    <w:p w14:paraId="448D347D" w14:textId="77777777" w:rsidR="00050851" w:rsidRDefault="00050851" w:rsidP="00050851"/>
    <w:p w14:paraId="2559FAFA" w14:textId="77777777" w:rsidR="00050851" w:rsidRDefault="00050851" w:rsidP="00050851">
      <w:r>
        <w:t>kwaliteitscriteria 4 – Kwaliteit optimalisering (max. 20 punten)</w:t>
      </w:r>
    </w:p>
    <w:p w14:paraId="07FE05AA" w14:textId="77777777" w:rsidR="00050851" w:rsidRDefault="00050851" w:rsidP="00050851">
      <w:r>
        <w:t>De schoonmaakbeleving van het personeel van opdrachtgever is voor ons van groot belang. Wij vragen u uit om met een plan te komen om de beleving naar een hoger niveau te tillen.</w:t>
      </w:r>
    </w:p>
    <w:p w14:paraId="4EB40FB4" w14:textId="77777777" w:rsidR="00050851" w:rsidRPr="00784162" w:rsidRDefault="00050851" w:rsidP="00D55C44"/>
    <w:p w14:paraId="60DB7B36" w14:textId="77777777" w:rsidR="00D55030" w:rsidRPr="00C65407" w:rsidRDefault="00D55030" w:rsidP="00D55C44">
      <w:pPr>
        <w:rPr>
          <w:b/>
          <w:bCs/>
        </w:rPr>
      </w:pPr>
      <w:r w:rsidRPr="00C65407">
        <w:rPr>
          <w:b/>
          <w:bCs/>
        </w:rPr>
        <w:t xml:space="preserve">6.3 Totale beoordeling </w:t>
      </w:r>
    </w:p>
    <w:p w14:paraId="5F12B13D" w14:textId="167B3566" w:rsidR="00D55030" w:rsidRPr="00784162" w:rsidRDefault="00D55030" w:rsidP="00D55C44">
      <w:r w:rsidRPr="00784162">
        <w:t xml:space="preserve">De punten voor de prijs en de kwaliteit worden bij elkaar opgeteld. De inschrijver met de meeste punten heeft de economisch meest voordelige inschrijving gedaan en krijgt de opdracht gegund, indien aan de uitsluitingsgronden en geschiktheidscriteria voldaan wordt. </w:t>
      </w:r>
    </w:p>
    <w:p w14:paraId="2AEE368F" w14:textId="77777777" w:rsidR="00050851" w:rsidRPr="00784162" w:rsidRDefault="00050851" w:rsidP="00D55C44"/>
    <w:p w14:paraId="39D2913F" w14:textId="77777777" w:rsidR="00D55030" w:rsidRPr="00C65407" w:rsidRDefault="00D55030" w:rsidP="00D55C44">
      <w:pPr>
        <w:rPr>
          <w:b/>
          <w:bCs/>
        </w:rPr>
      </w:pPr>
      <w:r w:rsidRPr="00C65407">
        <w:rPr>
          <w:b/>
          <w:bCs/>
        </w:rPr>
        <w:lastRenderedPageBreak/>
        <w:t xml:space="preserve">Programma van eisen schoonmaakonderhoud </w:t>
      </w:r>
    </w:p>
    <w:p w14:paraId="3F0947CC" w14:textId="77777777" w:rsidR="000E4F84" w:rsidRPr="00C65407" w:rsidRDefault="000E4F84" w:rsidP="00D55C44">
      <w:pPr>
        <w:rPr>
          <w:b/>
          <w:bCs/>
        </w:rPr>
      </w:pPr>
    </w:p>
    <w:p w14:paraId="5E1AF361" w14:textId="2B5034E0" w:rsidR="00D55030" w:rsidRPr="00C65407" w:rsidRDefault="00D55030" w:rsidP="00D55C44">
      <w:r w:rsidRPr="00C65407">
        <w:rPr>
          <w:b/>
          <w:bCs/>
        </w:rPr>
        <w:t xml:space="preserve">7.1 Dagelijkse schoonmaak resultaatgericht </w:t>
      </w:r>
    </w:p>
    <w:p w14:paraId="4AF7B3BE" w14:textId="34A9CB6C" w:rsidR="00D55030" w:rsidRPr="00784162" w:rsidRDefault="00D55030" w:rsidP="00D55C44">
      <w:r w:rsidRPr="00784162">
        <w:t xml:space="preserve">De basis voor het af te sluiten resultatencontract voor de reguliere dagelijkse werkzaamheden wordt gevormd door de </w:t>
      </w:r>
      <w:r w:rsidRPr="003C6A9C">
        <w:t xml:space="preserve">opleveringsstaat (bijlage </w:t>
      </w:r>
      <w:r w:rsidR="003C6A9C" w:rsidRPr="003C6A9C">
        <w:t>8</w:t>
      </w:r>
      <w:r w:rsidRPr="003C6A9C">
        <w:t>). Hierin</w:t>
      </w:r>
      <w:r w:rsidRPr="00784162">
        <w:t xml:space="preserve"> is aangegeven waaraan de opgeleverde schoonmaakkwaliteit </w:t>
      </w:r>
      <w:r w:rsidR="003C6A9C">
        <w:t xml:space="preserve">minimaal aan </w:t>
      </w:r>
      <w:r w:rsidRPr="00784162">
        <w:t xml:space="preserve">dient te voldoen. </w:t>
      </w:r>
    </w:p>
    <w:p w14:paraId="3B6D66E2" w14:textId="77777777" w:rsidR="000E4F84" w:rsidRDefault="000E4F84" w:rsidP="00D55C44"/>
    <w:p w14:paraId="73261A8E" w14:textId="77777777" w:rsidR="000E4F84" w:rsidRDefault="00D55030" w:rsidP="00D55C44">
      <w:r w:rsidRPr="00784162">
        <w:t xml:space="preserve">Onder de dagelijkse schoonmaak valt alles tot aan </w:t>
      </w:r>
      <w:r w:rsidR="000E4F84">
        <w:t>plafondhoogte</w:t>
      </w:r>
      <w:r w:rsidRPr="00784162">
        <w:t xml:space="preserve">. Dat wil zeggen, dat ook wanden en </w:t>
      </w:r>
      <w:r w:rsidR="000E4F84">
        <w:t xml:space="preserve">kozijnen van </w:t>
      </w:r>
      <w:r w:rsidRPr="00784162">
        <w:t>separatieglas hieronder vallen. De opdrachtnemer dient zelf te bepalen hoeveel en welke mensen, middelen, materialen en machines ingezet worden om de vereiste kwaliteit te realiseren. Opdrachtgever refereert hierbij nadrukkelijk aan de kennis en expertise van de opdrachtnemer om de schoonmaak zo efficiënt mogelijk uit te voeren</w:t>
      </w:r>
      <w:r w:rsidR="000E4F84">
        <w:t>.</w:t>
      </w:r>
    </w:p>
    <w:p w14:paraId="1BB76242" w14:textId="091B30A7" w:rsidR="00D55030" w:rsidRPr="00784162" w:rsidRDefault="00D55030" w:rsidP="00D55C44">
      <w:r w:rsidRPr="00784162">
        <w:t xml:space="preserve"> </w:t>
      </w:r>
    </w:p>
    <w:p w14:paraId="65413678" w14:textId="77777777" w:rsidR="00D55030" w:rsidRPr="00104647" w:rsidRDefault="00D55030" w:rsidP="00D55C44">
      <w:r w:rsidRPr="00104647">
        <w:rPr>
          <w:b/>
          <w:bCs/>
        </w:rPr>
        <w:t xml:space="preserve">7.2 Periodieke werkzaamheden </w:t>
      </w:r>
    </w:p>
    <w:p w14:paraId="11D39827" w14:textId="432AA5EF" w:rsidR="00D55030" w:rsidRDefault="00D55030" w:rsidP="00D55C44">
      <w:r w:rsidRPr="00784162">
        <w:t xml:space="preserve">Aanvullend op het dagelijkse reguliere schoonmaakwerkzaamheden dienen periodieke werkzaamheden te worden uitgevoerd. Periodieke werkzaamheden zijn werkzaamheden die uitgevoerd worden in een frequentie die lager is dan één keer per week, doch minimaal 1 keer per jaar. De periodieke werkzaamheden zijn opgenomen in werkprogramma, </w:t>
      </w:r>
      <w:r w:rsidR="005136F6">
        <w:t>door opdrachtnemer op te stellen.</w:t>
      </w:r>
    </w:p>
    <w:p w14:paraId="6667F6CA" w14:textId="77777777" w:rsidR="005136F6" w:rsidRPr="00784162" w:rsidRDefault="005136F6" w:rsidP="00D55C44"/>
    <w:p w14:paraId="7D80BB9F" w14:textId="74D9130F" w:rsidR="00D55030" w:rsidRDefault="00D55030" w:rsidP="00D55C44">
      <w:r w:rsidRPr="00784162">
        <w:t xml:space="preserve">In de implementatieperiode dient de Opdrachtnemer een jaarplanning met weeknummers van periodieke (laagfrequente) werkzaamheden aan te leveren. De periodieke werkzaamheden dienen over het gehele jaar verdeeld te worden en per week gepland te worden (op weeknummer). De opdrachtnemer dient in overleg met de betreffende locatie en de contactpersoon van de opdrachtgever het periodieke werk te plannen. </w:t>
      </w:r>
    </w:p>
    <w:p w14:paraId="22C4D982" w14:textId="77777777" w:rsidR="005136F6" w:rsidRPr="00784162" w:rsidRDefault="005136F6" w:rsidP="00D55C44"/>
    <w:p w14:paraId="4EAAD073" w14:textId="652EB288" w:rsidR="00D55030" w:rsidRPr="00784162" w:rsidRDefault="00D55030" w:rsidP="00D55C44">
      <w:r w:rsidRPr="00784162">
        <w:t xml:space="preserve">Voor de periodieke werkzaamheden dient </w:t>
      </w:r>
      <w:r w:rsidR="005136F6">
        <w:t xml:space="preserve">in overleg tussen opdrachtgever en opdrachtnemer </w:t>
      </w:r>
      <w:r w:rsidRPr="00784162">
        <w:t xml:space="preserve">een aftekenlijst </w:t>
      </w:r>
      <w:r w:rsidR="005136F6">
        <w:t>te worden opgesteld</w:t>
      </w:r>
      <w:r w:rsidRPr="00784162">
        <w:t xml:space="preserve">. De leiding dient de uitgevoerde periodieke werkzaamheden op deze lijst af te tekenen. Indien de werkzaamheden niet uitgevoerd kunnen worden, dient de opdrachtnemer dit schriftelijk te melden aan de verantwoordelijke contactpersoon van de opdrachtgever. In onderling overleg wordt bepaald wanneer de werkzaamheden alsnog worden uitgevoerd. </w:t>
      </w:r>
    </w:p>
    <w:p w14:paraId="420C9A12" w14:textId="77777777" w:rsidR="00D55030" w:rsidRPr="00784162" w:rsidRDefault="00D55030" w:rsidP="00D55C44"/>
    <w:p w14:paraId="17FAA9CC" w14:textId="77777777" w:rsidR="005136F6" w:rsidRDefault="00D55030" w:rsidP="00D55C44">
      <w:r w:rsidRPr="00784162">
        <w:t xml:space="preserve">Bij het conserveren / schrobben van vloeren dient door de opdrachtnemer de betreffende ruimte in- en uitgeruimd te worden. Het meubilair en inventaris dienen in de oorspronkelijke staat te worden teruggeplaatst. </w:t>
      </w:r>
    </w:p>
    <w:p w14:paraId="631406FA" w14:textId="77777777" w:rsidR="005136F6" w:rsidRDefault="005136F6" w:rsidP="00D55C44"/>
    <w:p w14:paraId="1FD0E1D1" w14:textId="0650C14B" w:rsidR="00D55030" w:rsidRPr="00104647" w:rsidRDefault="00D55030" w:rsidP="00D55C44">
      <w:r w:rsidRPr="00104647">
        <w:rPr>
          <w:b/>
          <w:bCs/>
        </w:rPr>
        <w:t xml:space="preserve">7.3 Regie werkzaamheden </w:t>
      </w:r>
    </w:p>
    <w:p w14:paraId="2B73DD4D" w14:textId="48345593" w:rsidR="00D55030" w:rsidRPr="00784162" w:rsidRDefault="00D55030" w:rsidP="00D55C44">
      <w:r w:rsidRPr="00784162">
        <w:t xml:space="preserve">Het is mogelijk dat de opdrachtgever, naast de reguliere schoonmaak, andere schoonmaak en/of facilitair gerelateerde werkzaamheden wil laten uitvoeren. Het is de opdrachtgever toegestaan om voor alle regiewerkzaamheden ook bij derden een offerte aan te vragen. De opdrachtgever is derhalve niet verplicht (alle) regiewerkzaamheden uit te laten voeren door de opdrachtnemer. </w:t>
      </w:r>
    </w:p>
    <w:p w14:paraId="60EEADFD" w14:textId="77777777" w:rsidR="005136F6" w:rsidRDefault="005136F6" w:rsidP="00D55C44"/>
    <w:p w14:paraId="16FDACAA" w14:textId="3072096C" w:rsidR="00D55030" w:rsidRDefault="00D55030" w:rsidP="00D55C44">
      <w:r w:rsidRPr="00784162">
        <w:t xml:space="preserve">Direct aansluitend op de uitgevoerde werkzaamheden zal de opdrachtnemer de werkzaamheden opleveren aan de daartoe bevoegde persoon op locatie van de opdrachtgever. Niet ondertekende opdrachtbonnen evenals facturen zonder opdracht bon worden niet in behandeling genomen. De opdrachtnemer is hier verantwoordelijk voor. Het is ook mogelijk dat de contactpersoon van de opdrachtgever eerst een offerte opvraagt voor regiewerkzaamheden. </w:t>
      </w:r>
    </w:p>
    <w:p w14:paraId="6E00D180" w14:textId="77777777" w:rsidR="005136F6" w:rsidRPr="00784162" w:rsidRDefault="005136F6" w:rsidP="00D55C44"/>
    <w:p w14:paraId="1CD5B97F" w14:textId="77777777" w:rsidR="00D55030" w:rsidRDefault="00D55030" w:rsidP="00D55C44">
      <w:r w:rsidRPr="00784162">
        <w:t xml:space="preserve">Indien er verschil van mening ontstaat over de kwaliteit van het opgeleverde werk, houdt de opdrachtgever zich het recht voor om op kosten van opdrachtnemer een onafhankelijke deskundige in te schakelen die een bindende uitspraak doet. </w:t>
      </w:r>
    </w:p>
    <w:p w14:paraId="44E3B41E" w14:textId="77777777" w:rsidR="005136F6" w:rsidRDefault="005136F6" w:rsidP="00D55C44">
      <w:pPr>
        <w:rPr>
          <w:b/>
          <w:bCs/>
          <w:color w:val="1F487C"/>
        </w:rPr>
      </w:pPr>
    </w:p>
    <w:p w14:paraId="4E39F868" w14:textId="44CE9981" w:rsidR="00D55030" w:rsidRPr="00104647" w:rsidRDefault="00D55030" w:rsidP="00D55C44">
      <w:r w:rsidRPr="00104647">
        <w:rPr>
          <w:b/>
          <w:bCs/>
        </w:rPr>
        <w:t xml:space="preserve">7.4 Schoonmaak entrees </w:t>
      </w:r>
    </w:p>
    <w:p w14:paraId="20FB7B42" w14:textId="07E930FB" w:rsidR="00D55030" w:rsidRDefault="00D55030" w:rsidP="00D55C44">
      <w:r w:rsidRPr="00784162">
        <w:t xml:space="preserve">Alle entrees van </w:t>
      </w:r>
      <w:r w:rsidR="005136F6">
        <w:t>de</w:t>
      </w:r>
      <w:r w:rsidRPr="00784162">
        <w:t xml:space="preserve"> “Gemeentehui</w:t>
      </w:r>
      <w:r w:rsidR="005136F6">
        <w:t>zen</w:t>
      </w:r>
      <w:r w:rsidRPr="00784162">
        <w:t xml:space="preserve">” dienen 1 keer per dag rondom de ingang gecontroleerd te worden op vuil en andere verstoringen. Alle aanwezige vervuiling dient verwijderd te worden. Ook de kauwgom dient verwijderd te worden. Verder dient de entreemat achter de entreedeuren (binnen) te worden schoongemaakt. </w:t>
      </w:r>
    </w:p>
    <w:p w14:paraId="792162D1" w14:textId="77777777" w:rsidR="005136F6" w:rsidRPr="00784162" w:rsidRDefault="005136F6" w:rsidP="00D55C44"/>
    <w:p w14:paraId="29127B98" w14:textId="460B6E6F" w:rsidR="005136F6" w:rsidRDefault="005136F6" w:rsidP="00D55C44">
      <w:r w:rsidRPr="00104647">
        <w:rPr>
          <w:b/>
          <w:bCs/>
        </w:rPr>
        <w:t>7</w:t>
      </w:r>
      <w:r w:rsidR="00D55030" w:rsidRPr="00104647">
        <w:rPr>
          <w:b/>
          <w:bCs/>
        </w:rPr>
        <w:t>.</w:t>
      </w:r>
      <w:r w:rsidRPr="00104647">
        <w:rPr>
          <w:b/>
          <w:bCs/>
        </w:rPr>
        <w:t xml:space="preserve">5 </w:t>
      </w:r>
      <w:r w:rsidR="00D55030" w:rsidRPr="00104647">
        <w:rPr>
          <w:b/>
          <w:bCs/>
        </w:rPr>
        <w:t xml:space="preserve">Ruimtestaat </w:t>
      </w:r>
    </w:p>
    <w:p w14:paraId="12D1EA24" w14:textId="73AC0396" w:rsidR="00D55030" w:rsidRPr="00784162" w:rsidRDefault="00D55030" w:rsidP="00D55C44">
      <w:r w:rsidRPr="00784162">
        <w:t xml:space="preserve">De ruimtestaat is met een zo groot mogelijke zorgvuldigheid samengesteld. Dit sluit echter niet uit dat er desondanks verschillen met de werkelijkheid kunnen optreden. </w:t>
      </w:r>
    </w:p>
    <w:p w14:paraId="708C1ED8" w14:textId="558D6F5C" w:rsidR="00D55030" w:rsidRPr="00784162" w:rsidRDefault="00D55030" w:rsidP="00D55C44">
      <w:r w:rsidRPr="00784162">
        <w:t xml:space="preserve">De ruimtestaat dient o.a. als basis voor het maken van de calculatie. Indien nodig zullen de eventuele wijzigingen in de ruimtestaat na gunning in de calculatie worden doorgevoerd en verrekend met behulp van de door de opdrachtnemer opgegeven kengetallen. </w:t>
      </w:r>
      <w:r w:rsidR="005136F6" w:rsidRPr="004C75E1">
        <w:t xml:space="preserve">Zie </w:t>
      </w:r>
      <w:r w:rsidR="00D55C44" w:rsidRPr="004C75E1">
        <w:t xml:space="preserve">bijlage </w:t>
      </w:r>
      <w:r w:rsidR="004C75E1" w:rsidRPr="004C75E1">
        <w:t>7</w:t>
      </w:r>
      <w:r w:rsidR="005136F6">
        <w:t xml:space="preserve"> waarin</w:t>
      </w:r>
      <w:r w:rsidRPr="00784162">
        <w:t xml:space="preserve"> de ruimtestaten </w:t>
      </w:r>
      <w:r w:rsidR="005136F6">
        <w:t xml:space="preserve">zijn </w:t>
      </w:r>
      <w:r w:rsidRPr="00784162">
        <w:t xml:space="preserve">opgenomen. </w:t>
      </w:r>
    </w:p>
    <w:p w14:paraId="2F98ADA1" w14:textId="77777777" w:rsidR="00D55030" w:rsidRPr="00784162" w:rsidRDefault="00D55030" w:rsidP="00D55C44"/>
    <w:p w14:paraId="1465C20C" w14:textId="1496DD41" w:rsidR="00D55030" w:rsidRPr="00104647" w:rsidRDefault="00D55030" w:rsidP="00D55C44">
      <w:r w:rsidRPr="00104647">
        <w:rPr>
          <w:b/>
          <w:bCs/>
        </w:rPr>
        <w:t>7.</w:t>
      </w:r>
      <w:r w:rsidR="005136F6" w:rsidRPr="00104647">
        <w:rPr>
          <w:b/>
          <w:bCs/>
        </w:rPr>
        <w:t>6</w:t>
      </w:r>
      <w:r w:rsidRPr="00104647">
        <w:rPr>
          <w:b/>
          <w:bCs/>
        </w:rPr>
        <w:t xml:space="preserve"> Kwaliteit en controles </w:t>
      </w:r>
    </w:p>
    <w:p w14:paraId="1ED1F139" w14:textId="639AEF0E" w:rsidR="00D55030" w:rsidRPr="00104647" w:rsidRDefault="00D55030" w:rsidP="00D55C44">
      <w:r w:rsidRPr="00104647">
        <w:t>DKS</w:t>
      </w:r>
      <w:r w:rsidR="005136F6" w:rsidRPr="00104647">
        <w:t>/ belevingsronde</w:t>
      </w:r>
    </w:p>
    <w:p w14:paraId="1A015FF2" w14:textId="1F3A8C64" w:rsidR="00D55030" w:rsidRPr="00784162" w:rsidRDefault="00D55030" w:rsidP="00D55C44">
      <w:r w:rsidRPr="00784162">
        <w:t xml:space="preserve">Voor de dagelijkse procesbewaking, dient de opdrachtnemer het Dagelijks </w:t>
      </w:r>
      <w:proofErr w:type="spellStart"/>
      <w:r w:rsidRPr="00784162">
        <w:t>Kontrole</w:t>
      </w:r>
      <w:proofErr w:type="spellEnd"/>
      <w:r w:rsidRPr="00784162">
        <w:t xml:space="preserve"> Systeem (DKS) te gebruiken. Hiermee stuurt de opdrachtnemer het schoonmaakproces. Door middel van een goede processturing is de opdrachtnemer in staat afwijkingen van het afgesproken kwaliteitsniveau tijdig vast te stellen en waar nodig verbeteringen te realiseren. De opdrachtgever verplicht de opdrachtnemer het DKS systeem toe te passen. De DKS controles dienen op taakniveau door een daartoe bevoegde leidinggevende te worden uitgevoerd met een minimale frequentie van</w:t>
      </w:r>
      <w:r w:rsidR="005136F6">
        <w:t xml:space="preserve"> minimaal 1 x</w:t>
      </w:r>
      <w:r w:rsidRPr="00784162">
        <w:t xml:space="preserve"> per </w:t>
      </w:r>
      <w:r w:rsidR="005136F6">
        <w:t xml:space="preserve">kwartaal </w:t>
      </w:r>
      <w:r w:rsidRPr="00784162">
        <w:t>/ per taak</w:t>
      </w:r>
      <w:r w:rsidR="005136F6">
        <w:t xml:space="preserve"> en maximaal 1 x per maand</w:t>
      </w:r>
      <w:r w:rsidRPr="00784162">
        <w:t xml:space="preserve">. De opdrachtnemer dient door middel van de managementrapportage aantoonbaar te maken dat de procesbeheersing conform afspraak verloopt. De rapportages van de DKS controles die </w:t>
      </w:r>
      <w:r w:rsidR="005136F6">
        <w:t>vinden plaats middels een steekproef op een niet van te voren aangekondigd tijdstip. Dit zal gebeuren tijdens reguliere schoonmaakuren door de voorwerker en opdrachtgever.</w:t>
      </w:r>
    </w:p>
    <w:p w14:paraId="2BBB2131" w14:textId="77777777" w:rsidR="00D55030" w:rsidRPr="00784162" w:rsidRDefault="00D55030" w:rsidP="00D55C44"/>
    <w:p w14:paraId="24014B01" w14:textId="0A829124" w:rsidR="009B21DF" w:rsidRPr="00104647" w:rsidRDefault="009B21DF" w:rsidP="00D55C44">
      <w:r w:rsidRPr="00104647">
        <w:rPr>
          <w:b/>
          <w:bCs/>
        </w:rPr>
        <w:t>7.</w:t>
      </w:r>
      <w:r w:rsidR="00F95EF6" w:rsidRPr="00104647">
        <w:rPr>
          <w:b/>
          <w:bCs/>
        </w:rPr>
        <w:t>7</w:t>
      </w:r>
      <w:r w:rsidRPr="00104647">
        <w:rPr>
          <w:b/>
          <w:bCs/>
        </w:rPr>
        <w:t xml:space="preserve"> Werkdagen en werktijden </w:t>
      </w:r>
    </w:p>
    <w:p w14:paraId="60A729EC" w14:textId="2A4D8C63" w:rsidR="009B21DF" w:rsidRPr="00784162" w:rsidRDefault="00F95EF6" w:rsidP="00D55C44">
      <w:r>
        <w:t>In gemeentehuizen dient dagelijks</w:t>
      </w:r>
      <w:r w:rsidR="00104647" w:rsidRPr="00D55C44">
        <w:t>, behalve weekenden, Feestdagen en bijzondere sluitingsdata,</w:t>
      </w:r>
      <w:r>
        <w:t xml:space="preserve"> schoonmaak plaats te vinden en in de overige panden op basis van de gevraagde kwaliteit en uw aanbieding.</w:t>
      </w:r>
    </w:p>
    <w:p w14:paraId="0800244B" w14:textId="77777777" w:rsidR="009B21DF" w:rsidRPr="00784162" w:rsidRDefault="009B21DF" w:rsidP="00D55C44">
      <w:r w:rsidRPr="00784162">
        <w:t xml:space="preserve">De werktijden voor de uitvoering van het geprogrammeerde schoonmaakonderhoud van maandag tot en met vrijdag is als volgt: </w:t>
      </w:r>
    </w:p>
    <w:p w14:paraId="3694D1DB" w14:textId="77777777" w:rsidR="009B21DF" w:rsidRDefault="009B21DF" w:rsidP="00D55C44"/>
    <w:p w14:paraId="733DD5C4" w14:textId="0FE41F88" w:rsidR="00F95EF6" w:rsidRDefault="00F95EF6" w:rsidP="00D55C44">
      <w:r>
        <w:t>Bij gemeentehuizen en servicepunten dienen op werkdagen voor 8.00 uur of na 17.30 uur de volgende werkzaamheden plaats te vinden:</w:t>
      </w:r>
    </w:p>
    <w:p w14:paraId="68E49FD6" w14:textId="2E84CA93" w:rsidR="00F95EF6" w:rsidRDefault="00F95EF6" w:rsidP="00D55C44">
      <w:r>
        <w:t>Stofzuigen</w:t>
      </w:r>
    </w:p>
    <w:p w14:paraId="68DD1B15" w14:textId="632650FF" w:rsidR="00F95EF6" w:rsidRDefault="00F95EF6" w:rsidP="00D55C44">
      <w:r>
        <w:t>Schoonmaak representatieve ruimten (bestuur- en directieruimten, ontvangsthal en vergaderruimten</w:t>
      </w:r>
      <w:r w:rsidR="00160C4F" w:rsidRPr="00160C4F">
        <w:rPr>
          <w:highlight w:val="red"/>
        </w:rPr>
        <w:t>)</w:t>
      </w:r>
      <w:r>
        <w:t>.</w:t>
      </w:r>
    </w:p>
    <w:p w14:paraId="55D59EAF" w14:textId="77777777" w:rsidR="00F95EF6" w:rsidRDefault="00F95EF6" w:rsidP="00D55C44"/>
    <w:p w14:paraId="0AB7BABA" w14:textId="0D2654AF" w:rsidR="00F95EF6" w:rsidRPr="00784162" w:rsidRDefault="00F95EF6" w:rsidP="00D55C44">
      <w:r>
        <w:t>Schoonmaakwerkzaamheden in kantoren, algemene ruimten en overige locaties mogen na 8.00 uur plaats vinden.</w:t>
      </w:r>
    </w:p>
    <w:p w14:paraId="06438A04" w14:textId="4C09840C" w:rsidR="009B21DF" w:rsidRPr="00104647" w:rsidRDefault="009B21DF" w:rsidP="00D55C44">
      <w:r w:rsidRPr="00104647">
        <w:rPr>
          <w:b/>
          <w:bCs/>
        </w:rPr>
        <w:lastRenderedPageBreak/>
        <w:t>7.</w:t>
      </w:r>
      <w:r w:rsidR="00F95EF6" w:rsidRPr="00104647">
        <w:rPr>
          <w:b/>
          <w:bCs/>
        </w:rPr>
        <w:t>8</w:t>
      </w:r>
      <w:r w:rsidRPr="00104647">
        <w:rPr>
          <w:b/>
          <w:bCs/>
        </w:rPr>
        <w:t xml:space="preserve"> Contractmutaties </w:t>
      </w:r>
    </w:p>
    <w:p w14:paraId="344D3501" w14:textId="77777777" w:rsidR="00F95EF6" w:rsidRDefault="009B21DF" w:rsidP="00D55C44">
      <w:r w:rsidRPr="00784162">
        <w:t xml:space="preserve">Gedurende de contractperiode </w:t>
      </w:r>
      <w:r w:rsidR="00F95EF6">
        <w:t>kunnen</w:t>
      </w:r>
      <w:r w:rsidRPr="00784162">
        <w:t xml:space="preserve"> er bestekmutaties komen. Deze bestekmutaties worden door de contractbeheerder van de opdrachtgever doorgegeven aan de opdrachtnemer. </w:t>
      </w:r>
    </w:p>
    <w:p w14:paraId="68126B8E" w14:textId="3977643C" w:rsidR="009B21DF" w:rsidRPr="00784162" w:rsidRDefault="009B21DF" w:rsidP="00D55C44">
      <w:r w:rsidRPr="00784162">
        <w:t xml:space="preserve">Bij het uitbrengen van een calculatie voor een nieuwe, een gewijzigde locatie of een gedeelte van de locatie dient de calculatie gebaseerd te zijn op de reeds uitgebrachte offerte voor de opdrachtgever ten tijde van de aanbesteding (prestatienormen, kengetallen en uurtarief). De m2/uur prestaties en opbouw van de gehanteerde (uur)tarieven dienen dus ongewijzigd te blijven en overeen te stemmen met de kengetallen in de calculatie van de ruimtestaten. De opdrachtgever houdt zich het recht voor om nieuwbouw niet te gunnen en dus buiten het contract te houden. </w:t>
      </w:r>
    </w:p>
    <w:p w14:paraId="75A1DB2F" w14:textId="77777777" w:rsidR="00F95EF6" w:rsidRDefault="00F95EF6" w:rsidP="00D55C44">
      <w:pPr>
        <w:rPr>
          <w:b/>
          <w:bCs/>
          <w:color w:val="1F487C"/>
        </w:rPr>
      </w:pPr>
    </w:p>
    <w:p w14:paraId="25B517F4" w14:textId="5A949A15" w:rsidR="009B21DF" w:rsidRPr="00104647" w:rsidRDefault="009B21DF" w:rsidP="00D55C44">
      <w:r w:rsidRPr="00104647">
        <w:rPr>
          <w:b/>
          <w:bCs/>
        </w:rPr>
        <w:t>7.</w:t>
      </w:r>
      <w:r w:rsidR="00F95EF6" w:rsidRPr="00104647">
        <w:rPr>
          <w:b/>
          <w:bCs/>
        </w:rPr>
        <w:t>9</w:t>
      </w:r>
      <w:r w:rsidRPr="00104647">
        <w:rPr>
          <w:b/>
          <w:bCs/>
        </w:rPr>
        <w:t xml:space="preserve"> Logboek, gebouwinformatieboek </w:t>
      </w:r>
    </w:p>
    <w:p w14:paraId="2F64BEAA" w14:textId="77777777" w:rsidR="009B21DF" w:rsidRPr="00784162" w:rsidRDefault="009B21DF" w:rsidP="00D55C44">
      <w:r w:rsidRPr="00784162">
        <w:t xml:space="preserve">Voor een goede dagelijkse communicatie tussen medewerkers van de opdrachtnemer en medewerkers van de opdrachtgever over operationele aspecten dient gebruik te worden gemaakt van een logboek. Op elke locatie dient een logboek aanwezig te zijn. De logboeken dienen door de opdrachtnemer verstrekt te worden. Opmerkingen in het logboek worden direct, maar uiterlijk bij de volgende schoonmaakbeurt in behandeling genomen. Indien de verstoring is opgelost wordt dit afgemeld in het logboek. </w:t>
      </w:r>
    </w:p>
    <w:p w14:paraId="46F33D20" w14:textId="77777777" w:rsidR="009B21DF" w:rsidRPr="00784162" w:rsidRDefault="009B21DF" w:rsidP="00D55C44">
      <w:r w:rsidRPr="00784162">
        <w:t xml:space="preserve">De objectleiding dient bij elk bezoek aan de locatie een vermelding hiervan in het logboek te maken. </w:t>
      </w:r>
    </w:p>
    <w:p w14:paraId="7C7CC565" w14:textId="77777777" w:rsidR="009B21DF" w:rsidRPr="00784162" w:rsidRDefault="009B21DF" w:rsidP="00D55C44">
      <w:r w:rsidRPr="00784162">
        <w:t xml:space="preserve">De opdrachtnemer dient eveneens een gebouwinformatieboek te verzorgen. Het gebouwinformatieboek dient inzage te geven in de schoonmaakorganisatie op de betreffende locatie, de werkplanningen en –procedures. De navolgende onderwerpen dienen minimaal te zijn opgenomen in het gebouwinformatieboek: </w:t>
      </w:r>
    </w:p>
    <w:p w14:paraId="59ADAC8D" w14:textId="77777777" w:rsidR="009B21DF" w:rsidRPr="00784162" w:rsidRDefault="009B21DF" w:rsidP="00D55C44">
      <w:r w:rsidRPr="00784162">
        <w:rPr>
          <w:color w:val="1F487C"/>
        </w:rPr>
        <w:t xml:space="preserve">• </w:t>
      </w:r>
      <w:r w:rsidRPr="00784162">
        <w:t xml:space="preserve">Naam, adres en telefoon gegevens van de contactpersonen van de opdrachtnemer en de contactgegevens van de opdrachtgever; </w:t>
      </w:r>
    </w:p>
    <w:p w14:paraId="76C1769C" w14:textId="77777777" w:rsidR="009B21DF" w:rsidRPr="00F95EF6" w:rsidRDefault="009B21DF" w:rsidP="00D55C44">
      <w:r w:rsidRPr="00784162">
        <w:rPr>
          <w:color w:val="1F487C"/>
        </w:rPr>
        <w:t xml:space="preserve">• </w:t>
      </w:r>
      <w:r w:rsidRPr="00F95EF6">
        <w:t xml:space="preserve">Contactpersoon voor calamiteiten bij de opdrachtgever alsmede bij de opdrachtnemer; </w:t>
      </w:r>
    </w:p>
    <w:p w14:paraId="76F03342" w14:textId="77777777" w:rsidR="009B21DF" w:rsidRPr="00F95EF6" w:rsidRDefault="009B21DF" w:rsidP="00D55C44">
      <w:r w:rsidRPr="00F95EF6">
        <w:t xml:space="preserve">• Huisregels en veiligheidsvoorschriften van de locatie; </w:t>
      </w:r>
    </w:p>
    <w:p w14:paraId="77EB5D17" w14:textId="77777777" w:rsidR="009B21DF" w:rsidRPr="00F95EF6" w:rsidRDefault="009B21DF" w:rsidP="00D55C44">
      <w:r w:rsidRPr="00F95EF6">
        <w:t xml:space="preserve">• Periodieke planning met aftekenlijst voor de periodieke werkzaamheden; </w:t>
      </w:r>
    </w:p>
    <w:p w14:paraId="1B5F2DC6" w14:textId="77777777" w:rsidR="009B21DF" w:rsidRPr="00F95EF6" w:rsidRDefault="009B21DF" w:rsidP="00D55C44">
      <w:r w:rsidRPr="00F95EF6">
        <w:t xml:space="preserve">• Overzicht van materialen-/middelen; </w:t>
      </w:r>
    </w:p>
    <w:p w14:paraId="2D6BC67E" w14:textId="77777777" w:rsidR="009B21DF" w:rsidRPr="00F95EF6" w:rsidRDefault="009B21DF" w:rsidP="00D55C44">
      <w:r w:rsidRPr="00F95EF6">
        <w:t xml:space="preserve">• Productinformatiebladen en veiligheidsinformatiebladen (VIB) van de schoonmaakproducten die gebruikt worden; </w:t>
      </w:r>
    </w:p>
    <w:p w14:paraId="1AAAA724" w14:textId="77777777" w:rsidR="009B21DF" w:rsidRPr="00F95EF6" w:rsidRDefault="009B21DF" w:rsidP="00D55C44">
      <w:r w:rsidRPr="00F95EF6">
        <w:t xml:space="preserve">• Tekeningen/plattegronden van het gebouw; </w:t>
      </w:r>
    </w:p>
    <w:p w14:paraId="1FDAE1FA" w14:textId="77777777" w:rsidR="009B21DF" w:rsidRPr="00F95EF6" w:rsidRDefault="009B21DF" w:rsidP="00D55C44">
      <w:r w:rsidRPr="00F95EF6">
        <w:t xml:space="preserve">• Actuele opleverstaat; </w:t>
      </w:r>
    </w:p>
    <w:p w14:paraId="2B1BFBC1" w14:textId="77777777" w:rsidR="009B21DF" w:rsidRPr="00F95EF6" w:rsidRDefault="009B21DF" w:rsidP="00D55C44">
      <w:r w:rsidRPr="00F95EF6">
        <w:t xml:space="preserve">• Werktijden; </w:t>
      </w:r>
    </w:p>
    <w:p w14:paraId="6B95DCF9" w14:textId="355E30CA" w:rsidR="009B21DF" w:rsidRPr="00784162" w:rsidRDefault="009B21DF" w:rsidP="00D55C44">
      <w:r w:rsidRPr="00784162">
        <w:rPr>
          <w:color w:val="1F487C"/>
        </w:rPr>
        <w:t xml:space="preserve">• </w:t>
      </w:r>
      <w:r w:rsidRPr="00784162">
        <w:t>Kopieën DKS</w:t>
      </w:r>
      <w:r w:rsidR="00F95EF6">
        <w:t xml:space="preserve"> sq. Verslagen belevingsronde </w:t>
      </w:r>
    </w:p>
    <w:p w14:paraId="49141019" w14:textId="77777777" w:rsidR="00D55030" w:rsidRPr="00784162" w:rsidRDefault="00D55030" w:rsidP="00D55C44"/>
    <w:p w14:paraId="0860155E" w14:textId="21304A35" w:rsidR="009B21DF" w:rsidRPr="00104647" w:rsidRDefault="009B21DF" w:rsidP="00D55C44">
      <w:r w:rsidRPr="00104647">
        <w:rPr>
          <w:b/>
          <w:bCs/>
        </w:rPr>
        <w:t>7.1</w:t>
      </w:r>
      <w:r w:rsidR="00F95EF6" w:rsidRPr="00104647">
        <w:rPr>
          <w:b/>
          <w:bCs/>
        </w:rPr>
        <w:t>0</w:t>
      </w:r>
      <w:r w:rsidRPr="00104647">
        <w:rPr>
          <w:b/>
          <w:bCs/>
        </w:rPr>
        <w:t xml:space="preserve"> Meldingen en Klachten </w:t>
      </w:r>
    </w:p>
    <w:p w14:paraId="692061A1" w14:textId="77777777" w:rsidR="009B21DF" w:rsidRPr="00104647" w:rsidRDefault="009B21DF" w:rsidP="00D55C44">
      <w:r w:rsidRPr="00104647">
        <w:t xml:space="preserve">Klachtenregistratie en –afhandeling </w:t>
      </w:r>
    </w:p>
    <w:p w14:paraId="1A4E5D52" w14:textId="62F34904" w:rsidR="009B21DF" w:rsidRPr="00784162" w:rsidRDefault="009B21DF" w:rsidP="00D55C44">
      <w:r w:rsidRPr="00784162">
        <w:t>Via een centraal e-mailadres van de opdrachtgever</w:t>
      </w:r>
      <w:r w:rsidR="00F95EF6">
        <w:t>s</w:t>
      </w:r>
      <w:r w:rsidRPr="00784162">
        <w:t xml:space="preserve"> worden alle klachten en meldingen doorgezet naar een centraal meldpunt van de opdrachtnemer. Op dit meldpunt worden alle meldingen en klachten in behandeling genomen en wordt de afhandeling gecoördineerd. Nadat een klacht afgehandeld is wordt dit teruggekoppeld aan de klachtmelder. Alle meldingen en klachten worden geregistreerd en de registratie wordt elk kwartaal toegevoegd aan de managementinformatie. </w:t>
      </w:r>
    </w:p>
    <w:p w14:paraId="4B5EC19E" w14:textId="77777777" w:rsidR="009B21DF" w:rsidRPr="00784162" w:rsidRDefault="009B21DF" w:rsidP="00D55C44">
      <w:r w:rsidRPr="00784162">
        <w:t xml:space="preserve">De opdrachtnemer dient bij de afhandeling van de klachten uit te gaan van de volgende richtlijnen: </w:t>
      </w:r>
    </w:p>
    <w:p w14:paraId="0D36B866" w14:textId="77777777" w:rsidR="009B21DF" w:rsidRPr="00784162" w:rsidRDefault="009B21DF" w:rsidP="00D55C44">
      <w:r w:rsidRPr="00784162">
        <w:rPr>
          <w:color w:val="1F487C"/>
        </w:rPr>
        <w:t xml:space="preserve">• </w:t>
      </w:r>
      <w:r w:rsidRPr="00784162">
        <w:t xml:space="preserve">Verstoringen van, of klachten over het normale dagelijkse schoonmaakproces dienen op werkdagen (maan- t/m vrijdag) binnen 24-uur te worden hersteld; </w:t>
      </w:r>
    </w:p>
    <w:p w14:paraId="074CC70C" w14:textId="77777777" w:rsidR="009B21DF" w:rsidRPr="00784162" w:rsidRDefault="009B21DF" w:rsidP="00D55C44">
      <w:r w:rsidRPr="00784162">
        <w:rPr>
          <w:color w:val="1F487C"/>
        </w:rPr>
        <w:lastRenderedPageBreak/>
        <w:t xml:space="preserve">• </w:t>
      </w:r>
      <w:r w:rsidRPr="00784162">
        <w:t xml:space="preserve">De status van alle ontvangen verstoringen op werkdagen (maan- t/m vrijdag) dienen binnen 24-uur schriftelijk (of per e-mail) te worden teruggekoppeld naar de contactpersoon van de locatie. </w:t>
      </w:r>
    </w:p>
    <w:p w14:paraId="277CCE5C" w14:textId="77777777" w:rsidR="009B21DF" w:rsidRPr="00784162" w:rsidRDefault="009B21DF" w:rsidP="00D55C44"/>
    <w:p w14:paraId="7A055F55" w14:textId="77777777" w:rsidR="009B21DF" w:rsidRPr="00784162" w:rsidRDefault="009B21DF" w:rsidP="00D55C44">
      <w:r w:rsidRPr="00784162">
        <w:t xml:space="preserve">Uitgangspunt is dat de klacht zo snel mogelijk wordt behandeld. Hierbij mag de totale doorlooptijd na binnenkomst van de klacht de termijn van een week niet overschrijden. Wanneer de klacht niet binnen deze termijn is afgehandeld c.q. het ernaar uitziet dat deze termijn niet gehaald zal worden, wordt de contactpersoon van de opdrachtgever hiervan meteen op de hoogte gesteld en worden nadere afspraken gemaakt. Dit kan gebeuren indien er bijvoorbeeld zeer specifieke inspanningen nodig zijn, die cruciaal zijn voor het behandelen van de klacht. Een dergelijke klacht wordt als afgehandeld beschouwd als de klacht afgemeld wordt bij de opdrachtgever, waarbij de opdrachtnemer overtuigd is naar redelijkheid en in lijn met de zwaarte van de klacht, alles in het werk te hebben gesteld om de klacht naar behoren af te handelen. </w:t>
      </w:r>
    </w:p>
    <w:p w14:paraId="342E0659" w14:textId="77777777" w:rsidR="00233748" w:rsidRDefault="00233748" w:rsidP="00D55C44">
      <w:pPr>
        <w:rPr>
          <w:b/>
          <w:bCs/>
          <w:color w:val="1F487C"/>
        </w:rPr>
      </w:pPr>
    </w:p>
    <w:p w14:paraId="3B273DC2" w14:textId="42A696E6" w:rsidR="009B21DF" w:rsidRPr="00104647" w:rsidRDefault="009B21DF" w:rsidP="00D55C44">
      <w:r w:rsidRPr="00104647">
        <w:rPr>
          <w:b/>
          <w:bCs/>
        </w:rPr>
        <w:t>7.1</w:t>
      </w:r>
      <w:r w:rsidR="00233748" w:rsidRPr="00104647">
        <w:rPr>
          <w:b/>
          <w:bCs/>
        </w:rPr>
        <w:t>1</w:t>
      </w:r>
      <w:r w:rsidRPr="00104647">
        <w:rPr>
          <w:b/>
          <w:bCs/>
        </w:rPr>
        <w:t xml:space="preserve"> Personeel </w:t>
      </w:r>
    </w:p>
    <w:p w14:paraId="6B791B4F" w14:textId="77777777" w:rsidR="009B21DF" w:rsidRPr="00104647" w:rsidRDefault="009B21DF" w:rsidP="00D55C44">
      <w:r w:rsidRPr="00104647">
        <w:t xml:space="preserve">Inzet personeel </w:t>
      </w:r>
    </w:p>
    <w:p w14:paraId="20198BC1" w14:textId="466EC555" w:rsidR="009B21DF" w:rsidRPr="00784162" w:rsidRDefault="009B21DF" w:rsidP="00D55C44">
      <w:r w:rsidRPr="00784162">
        <w:t xml:space="preserve">De minimale leeftijd voor de uitvoering van schoonmaakwerkzaamheden bedraagt 18 jaar. Conform de in Nederland geldende regels dient de opdrachtnemer zeker te stellen dat de bij haar in dienst zijnde buitenlandse werknemers aan alle wettelijke voorschriften voldoen. De opdrachtnemer zal slechts in uitzonderlijke gevallen, indien voor de oplossing van incidentele kortstondige problemen hieraan niet valt te ontkomen, gebruik maken van uitzendkrachten. Deze uitzendkrachten zullen uitsluitend ingehuurd worden bij een uitzendbureau met een SNA keurmerk. Alle eisen die aan de medewerkers van de opdrachtnemer gesteld worden, gelden ook voor uitzendkrachten. Opdrachtgever dient van te voren geïnformeerd te worden over </w:t>
      </w:r>
      <w:r w:rsidR="00104647" w:rsidRPr="00D55C44">
        <w:t xml:space="preserve">kortstondige-of langdurige </w:t>
      </w:r>
      <w:r w:rsidRPr="00D55C44">
        <w:t>verva</w:t>
      </w:r>
      <w:r w:rsidRPr="00784162">
        <w:t xml:space="preserve">nging. </w:t>
      </w:r>
    </w:p>
    <w:p w14:paraId="0F132DE1" w14:textId="5EE2D0FA" w:rsidR="009B21DF" w:rsidRDefault="009B21DF" w:rsidP="00D55C44">
      <w:r w:rsidRPr="00784162">
        <w:t xml:space="preserve">Indien op een locatie van de opdrachtgever bezwaar bestaat tegen een medewerker (bij een nieuw in te zetten medewerker of een medewerker die al ingezet is), zal zij dit bezwaar met opgaaf van redenen kenbaar maken aan de opdrachtnemer. De opdrachtnemer draagt zorg voor de inzet van vervangend personeel. Personele problemen, zoals ziekteverzuim, mogen op geen enkele wijze het resultaat beïnvloeden. De afgesproken kwaliteit moet te allen tijde gehaald worden. De medewerkers die door de opdrachtnemer ingezet worden dienen geïnstrueerd te zijn, voordat zij bij de opdrachtgever te werk gesteld worden. </w:t>
      </w:r>
    </w:p>
    <w:p w14:paraId="1A87A753" w14:textId="77777777" w:rsidR="00233748" w:rsidRDefault="00233748" w:rsidP="00D55C44"/>
    <w:p w14:paraId="6F326E20" w14:textId="631129F1" w:rsidR="009B21DF" w:rsidRPr="00104647" w:rsidRDefault="00233748" w:rsidP="00D55C44">
      <w:pPr>
        <w:rPr>
          <w:b/>
          <w:bCs/>
          <w:color w:val="2E5395"/>
        </w:rPr>
      </w:pPr>
      <w:r w:rsidRPr="00104647">
        <w:rPr>
          <w:b/>
          <w:bCs/>
        </w:rPr>
        <w:t>L</w:t>
      </w:r>
      <w:r w:rsidR="009B21DF" w:rsidRPr="00104647">
        <w:rPr>
          <w:b/>
          <w:bCs/>
        </w:rPr>
        <w:t>eiding</w:t>
      </w:r>
      <w:r w:rsidR="009B21DF" w:rsidRPr="00104647">
        <w:rPr>
          <w:b/>
          <w:bCs/>
          <w:color w:val="2E5395"/>
        </w:rPr>
        <w:t xml:space="preserve"> </w:t>
      </w:r>
    </w:p>
    <w:p w14:paraId="7CB7B5FC" w14:textId="2482EC47" w:rsidR="009B21DF" w:rsidRPr="00784162" w:rsidRDefault="009B21DF" w:rsidP="00D55C44">
      <w:r w:rsidRPr="00784162">
        <w:t xml:space="preserve">De opdrachtgever is van mening dat de leiding voor een belangrijk gedeelte de kwaliteit van de schoonmaak bepaalt. Hij of zij dient ervaring te hebben met vergelijkbare objecten. Deze manager zal regelmatig met de contactpersoon van de opdrachtgever overleg plegen over de financiële en organisatorische aspecten, technische kwaliteit en belevingskwaliteit. De manager dient volledig op de hoogte te zijn van de inhoud van het contract, afspraken altijd na te komen, accuraat en snel te handelen en betrokken te zijn. De manager dient in staat te zijn een organisatie op te zetten die een optimale mix tussen beleving van de klant en juiste uitvoering van de werkzaamheden kan realiseren. De manager dient tijdens kantooruren altijd bereikbaar te zijn voor de opdrachtgever. </w:t>
      </w:r>
    </w:p>
    <w:p w14:paraId="2ECD8832" w14:textId="77777777" w:rsidR="009B21DF" w:rsidRPr="00784162" w:rsidRDefault="009B21DF" w:rsidP="00D55C44">
      <w:r w:rsidRPr="00784162">
        <w:t xml:space="preserve">De opdrachtnemer zal zorgen voor minimaal 10% van het aantal gecalculeerde productie-uren vrijgestelde directe leiding op alle locaties van de opdrachtgever. De uren van de manager zijn niet meegenomen in dit percentage. De directe leiding dient zo samengesteld te worden dat elke locatie minimaal één keer per week bezocht wordt. </w:t>
      </w:r>
    </w:p>
    <w:p w14:paraId="1DEEC58D" w14:textId="4DAF1E95" w:rsidR="009B21DF" w:rsidRDefault="009B21DF" w:rsidP="00D55C44">
      <w:r w:rsidRPr="00784162">
        <w:t xml:space="preserve">Tijdens deze bezoeken dient begeleiding van de medewerker en overleg met de contactpersoon van de betreffende locatie plaats te vinden. Op werkdagen dient de directe leiding altijd goed bereikbaar te zijn en dient binnen 24 uur terugkoppeling te worden gegeven op vragen/verzoeken van de opdrachtgever. </w:t>
      </w:r>
    </w:p>
    <w:p w14:paraId="5A88148A" w14:textId="50875FE3" w:rsidR="00233748" w:rsidRDefault="00233748" w:rsidP="00D55C44"/>
    <w:p w14:paraId="7476698B" w14:textId="77777777" w:rsidR="00D451B3" w:rsidRPr="00784162" w:rsidRDefault="00D451B3" w:rsidP="00D55C44"/>
    <w:p w14:paraId="2C280B3F" w14:textId="77777777" w:rsidR="005B5FF1" w:rsidRPr="00D55C44" w:rsidRDefault="009B21DF" w:rsidP="00D55C44">
      <w:pPr>
        <w:rPr>
          <w:color w:val="2E5395"/>
        </w:rPr>
      </w:pPr>
      <w:r w:rsidRPr="00D55C44">
        <w:rPr>
          <w:b/>
          <w:bCs/>
        </w:rPr>
        <w:lastRenderedPageBreak/>
        <w:t>VOG</w:t>
      </w:r>
      <w:r w:rsidRPr="00D55C44">
        <w:rPr>
          <w:color w:val="2E5395"/>
        </w:rPr>
        <w:t xml:space="preserve"> </w:t>
      </w:r>
    </w:p>
    <w:p w14:paraId="499498E2" w14:textId="76656D89" w:rsidR="009B21DF" w:rsidRPr="00D55C44" w:rsidRDefault="009B21DF" w:rsidP="00D55C44">
      <w:r w:rsidRPr="00D55C44">
        <w:t>Alle (nieuwe) medewerkers van de opdrachtnemer die werkzaam zijn voor de opdrachtgever dienen over een ‘verklaring omtrent het gedrag’ (VOG) te beschikken. De VOG dient elke drie jaar vernieuwd te worden. De VOG dient direct bij de start van het nieuwe contract van alle medewerkers beschikbaar te zijn. Nieuwe medewerkers dienen vóór start van hun werkzaamheden te beschikken over een VOG. De eisen ten aanzien van een VOG zijn ook van toepassing op eventuele uitzendmedewerkers.</w:t>
      </w:r>
    </w:p>
    <w:p w14:paraId="73D57E17" w14:textId="77777777" w:rsidR="00D55C44" w:rsidRPr="00784162" w:rsidRDefault="00D55C44" w:rsidP="00D55C44"/>
    <w:p w14:paraId="7EA509F9" w14:textId="77777777" w:rsidR="009B21DF" w:rsidRPr="005B5FF1" w:rsidRDefault="009B21DF" w:rsidP="00D55C44">
      <w:pPr>
        <w:rPr>
          <w:b/>
          <w:bCs/>
          <w:color w:val="2E5395"/>
        </w:rPr>
      </w:pPr>
      <w:r w:rsidRPr="005B5FF1">
        <w:rPr>
          <w:b/>
          <w:bCs/>
        </w:rPr>
        <w:t>Bedrijfskleding</w:t>
      </w:r>
      <w:r w:rsidRPr="005B5FF1">
        <w:rPr>
          <w:b/>
          <w:bCs/>
          <w:color w:val="2E5395"/>
        </w:rPr>
        <w:t xml:space="preserve"> </w:t>
      </w:r>
    </w:p>
    <w:p w14:paraId="1C7C815B" w14:textId="77777777" w:rsidR="009B21DF" w:rsidRPr="00784162" w:rsidRDefault="009B21DF" w:rsidP="00D55C44">
      <w:r w:rsidRPr="00784162">
        <w:t xml:space="preserve">Medewerkers van de opdrachtnemer zijn verplicht, herkenbare en uniforme bedrijfskleding en indien nodig, persoonlijke beschermingsmiddelen te dragen. De kosten van bedrijfskleding en PBM zijn voor rekening van de opdrachtnemer. De eventuele uitzendkrachten of medewerkers van een onderaannemer zijn eveneens verplicht bedrijfskleding van de opdrachtnemer te dragen. </w:t>
      </w:r>
    </w:p>
    <w:p w14:paraId="6902D5BF" w14:textId="77777777" w:rsidR="00233748" w:rsidRDefault="00233748" w:rsidP="00D55C44">
      <w:pPr>
        <w:rPr>
          <w:color w:val="2E5395"/>
        </w:rPr>
      </w:pPr>
    </w:p>
    <w:p w14:paraId="6F7B491C" w14:textId="3188D291" w:rsidR="009B21DF" w:rsidRPr="005B5FF1" w:rsidRDefault="009B21DF" w:rsidP="00D55C44">
      <w:pPr>
        <w:rPr>
          <w:b/>
          <w:bCs/>
        </w:rPr>
      </w:pPr>
      <w:r w:rsidRPr="005B5FF1">
        <w:rPr>
          <w:b/>
          <w:bCs/>
        </w:rPr>
        <w:t xml:space="preserve">Nederlandse taal </w:t>
      </w:r>
    </w:p>
    <w:p w14:paraId="67B0BB32" w14:textId="1AEFA56B" w:rsidR="009B21DF" w:rsidRPr="00784162" w:rsidRDefault="009B21DF" w:rsidP="00D55C44">
      <w:r w:rsidRPr="00784162">
        <w:t>De opdrachtnemer dient er zorg voor te dragen dat communicatie met de direct leidinggevende en</w:t>
      </w:r>
      <w:r w:rsidR="00233748">
        <w:t xml:space="preserve"> </w:t>
      </w:r>
      <w:r w:rsidRPr="00784162">
        <w:t xml:space="preserve">schoonmaakmedewerkers in zowel geschreven als gesproken woord met haar medewerkers mogelijk is in de Nederlandse taal. </w:t>
      </w:r>
    </w:p>
    <w:p w14:paraId="19AA514F" w14:textId="77777777" w:rsidR="00233748" w:rsidRDefault="00233748" w:rsidP="00D55C44">
      <w:pPr>
        <w:rPr>
          <w:color w:val="2E5395"/>
        </w:rPr>
      </w:pPr>
    </w:p>
    <w:p w14:paraId="020A491B" w14:textId="2CCEEEC2" w:rsidR="009B21DF" w:rsidRPr="005B5FF1" w:rsidRDefault="009B21DF" w:rsidP="00D55C44">
      <w:pPr>
        <w:rPr>
          <w:b/>
          <w:bCs/>
        </w:rPr>
      </w:pPr>
      <w:r w:rsidRPr="005B5FF1">
        <w:rPr>
          <w:b/>
          <w:bCs/>
        </w:rPr>
        <w:t xml:space="preserve">Opleiding </w:t>
      </w:r>
    </w:p>
    <w:p w14:paraId="31ACEF7C" w14:textId="77777777" w:rsidR="00233748" w:rsidRDefault="009B21DF" w:rsidP="00D55C44">
      <w:r w:rsidRPr="00784162">
        <w:t xml:space="preserve">100% van het schoonmaakpersoneel dient binnen 3 weken na aanvang van de werkzaamheden een basis schoonmaakinstructie van de opdrachtnemer te hebben gekregen. In deze instructie dient ook aandacht besteed te worden aan het terugdringen van milieubelastende schoonmaakactiviteiten. Gemotiveerd en goed opgeleid personeel wordt door de opdrachtgever als een voorwaarde voor een succesvolle dienstverlening gezien. </w:t>
      </w:r>
    </w:p>
    <w:p w14:paraId="5605434D" w14:textId="3ABE2CE0" w:rsidR="009B21DF" w:rsidRPr="00784162" w:rsidRDefault="00233748" w:rsidP="00D55C44">
      <w:r>
        <w:t>A</w:t>
      </w:r>
      <w:r w:rsidR="009B21DF" w:rsidRPr="00784162">
        <w:t xml:space="preserve">lle in </w:t>
      </w:r>
      <w:r>
        <w:t>te zetten schoonmaakmedewerkers op de locaties</w:t>
      </w:r>
      <w:r w:rsidR="009B21DF" w:rsidRPr="00784162">
        <w:t xml:space="preserve"> dienen de Vakopleiding Schoonmaken afgenomen door het examenbureau van de RAS succesvol te hebben afgerond. De kosten hiervan zijn voor de opdrachtnemer. Medewerkers die specialistische werkzaamheden verrichten dienen een specialistenopleiding gevolgd te hebben, bijvoorbeeld de vakopleiding vloeronderhoud (specialist). De kosten voor de opleiding zijn voor rekening van de opdrachtnemer. </w:t>
      </w:r>
    </w:p>
    <w:p w14:paraId="38F0F708" w14:textId="77777777" w:rsidR="00233748" w:rsidRDefault="00233748" w:rsidP="00D55C44">
      <w:pPr>
        <w:rPr>
          <w:color w:val="2E5395"/>
        </w:rPr>
      </w:pPr>
    </w:p>
    <w:p w14:paraId="22F3B425" w14:textId="2CCC6950" w:rsidR="009B21DF" w:rsidRPr="005B5FF1" w:rsidRDefault="009B21DF" w:rsidP="00D55C44">
      <w:pPr>
        <w:rPr>
          <w:b/>
          <w:bCs/>
        </w:rPr>
      </w:pPr>
      <w:r w:rsidRPr="005B5FF1">
        <w:rPr>
          <w:b/>
          <w:bCs/>
        </w:rPr>
        <w:t xml:space="preserve">Regels </w:t>
      </w:r>
    </w:p>
    <w:p w14:paraId="7A52BABE" w14:textId="77777777" w:rsidR="009B21DF" w:rsidRPr="00784162" w:rsidRDefault="009B21DF" w:rsidP="00D55C44">
      <w:r w:rsidRPr="00784162">
        <w:t xml:space="preserve">Het is voor het personeel van de opdrachtnemer niet toegestaan om te roken en/of drugs en/of alcoholische drank te gebruiken of te hebben gebruikt (onder invloed zijn), binnen het gebouw of omgeving van de opdrachtgever. Het gebruik van mobiele telefoons is alleen in noodgevallen toegestaan. Personeel van de opdrachtnemer mag niemand meenemen tijdens de uitvoering van de werkzaamheden, ook geen huisdieren. </w:t>
      </w:r>
    </w:p>
    <w:p w14:paraId="52D2F9EB" w14:textId="77777777" w:rsidR="009B21DF" w:rsidRPr="00784162" w:rsidRDefault="009B21DF" w:rsidP="00D55C44">
      <w:r w:rsidRPr="00784162">
        <w:t xml:space="preserve">Het personeel van de opdrachtnemer moet zich conformeren aan de huisregels van de desbetreffende locatie van de opdrachtgever waar men werkzaam is. </w:t>
      </w:r>
    </w:p>
    <w:p w14:paraId="7BF5384D" w14:textId="77777777" w:rsidR="00233748" w:rsidRDefault="00233748" w:rsidP="00D55C44">
      <w:pPr>
        <w:rPr>
          <w:b/>
          <w:bCs/>
          <w:color w:val="1F487C"/>
        </w:rPr>
      </w:pPr>
    </w:p>
    <w:p w14:paraId="02CA7F9F" w14:textId="54B341EE" w:rsidR="009B21DF" w:rsidRPr="005B5FF1" w:rsidRDefault="009B21DF" w:rsidP="00D55C44">
      <w:r w:rsidRPr="005B5FF1">
        <w:rPr>
          <w:b/>
          <w:bCs/>
        </w:rPr>
        <w:t>7.1</w:t>
      </w:r>
      <w:r w:rsidR="00233748" w:rsidRPr="005B5FF1">
        <w:rPr>
          <w:b/>
          <w:bCs/>
        </w:rPr>
        <w:t>2</w:t>
      </w:r>
      <w:r w:rsidRPr="005B5FF1">
        <w:rPr>
          <w:b/>
          <w:bCs/>
        </w:rPr>
        <w:t xml:space="preserve"> Veiligheid en ergonomie </w:t>
      </w:r>
    </w:p>
    <w:p w14:paraId="2D8EA2AC" w14:textId="77777777" w:rsidR="009B21DF" w:rsidRPr="00784162" w:rsidRDefault="009B21DF" w:rsidP="00D55C44">
      <w:r w:rsidRPr="00784162">
        <w:t xml:space="preserve">Alle opgedragen werkzaamheden, inclusief de afroepwerkzaamheden dienen te worden uitgevoerd in overeenstemming met de doelen en maatregelen uit het ARBO Convenant Schoonmaak- en </w:t>
      </w:r>
      <w:proofErr w:type="spellStart"/>
      <w:r w:rsidRPr="00784162">
        <w:t>glazenwasserbranche</w:t>
      </w:r>
      <w:proofErr w:type="spellEnd"/>
      <w:r w:rsidRPr="00784162">
        <w:t xml:space="preserve">. De opdrachtnemer is verantwoordelijk voor het aantoonbaar juist uitvoeren van de veiligheidsrichtlijnen zoals omschreven in NEN 3140:2011. De opdrachtnemer dient, indien de opdrachtgever daarom vraagt, aan te tonen dat de elektrische veiligheid van eigen machines en apparatuur op afdoende wijze is gewaarborgd. Certificaten van keuringen of inspectieverslagen dienen op verzoek aan </w:t>
      </w:r>
      <w:r w:rsidRPr="00784162">
        <w:lastRenderedPageBreak/>
        <w:t xml:space="preserve">de opdrachtgever beschikbaar te worden gesteld. De medewerker van de opdrachtnemer is verantwoordelijk voor een veilig gebruik van de schoonmaakmiddelen. Leerlingen mogen op geen enkele wijze in aanraking kunnen komen met de schoonmaakmiddelen. </w:t>
      </w:r>
    </w:p>
    <w:p w14:paraId="540364E5" w14:textId="77777777" w:rsidR="009B21DF" w:rsidRPr="00784162" w:rsidRDefault="009B21DF" w:rsidP="00D55C44">
      <w:r w:rsidRPr="00784162">
        <w:t xml:space="preserve">Het is de verantwoordelijkheid van de opdrachtnemers om de schoonmaakmedewerkers te laten werken met materiaal en middelen waarmee ze fysiek zo minimaal mogelijk belast worden. De werkwagens, machines en materialen moeten een optimale werking hebben. </w:t>
      </w:r>
    </w:p>
    <w:p w14:paraId="3AC587D7" w14:textId="77777777" w:rsidR="00233748" w:rsidRDefault="00233748" w:rsidP="00D55C44">
      <w:pPr>
        <w:rPr>
          <w:b/>
          <w:bCs/>
          <w:color w:val="1F487C"/>
        </w:rPr>
      </w:pPr>
    </w:p>
    <w:p w14:paraId="21428FD1" w14:textId="5D2329BB" w:rsidR="009B21DF" w:rsidRPr="005B5FF1" w:rsidRDefault="009B21DF" w:rsidP="00D55C44">
      <w:r w:rsidRPr="005B5FF1">
        <w:rPr>
          <w:b/>
          <w:bCs/>
        </w:rPr>
        <w:t>7.1</w:t>
      </w:r>
      <w:r w:rsidR="00233748" w:rsidRPr="005B5FF1">
        <w:rPr>
          <w:b/>
          <w:bCs/>
        </w:rPr>
        <w:t>3</w:t>
      </w:r>
      <w:r w:rsidRPr="005B5FF1">
        <w:rPr>
          <w:b/>
          <w:bCs/>
        </w:rPr>
        <w:t xml:space="preserve"> Deuren en licht </w:t>
      </w:r>
    </w:p>
    <w:p w14:paraId="11940A9D" w14:textId="77777777" w:rsidR="009B21DF" w:rsidRPr="00784162" w:rsidRDefault="009B21DF" w:rsidP="00D55C44">
      <w:r w:rsidRPr="00784162">
        <w:t xml:space="preserve">De opdrachtnemer dient ervoor te zorgen dat de schoonmaakmedewerkers de binnendeuren achter zich dichtrekken en het licht uitschakelen bij het verlaten van de ruimte. </w:t>
      </w:r>
    </w:p>
    <w:p w14:paraId="7767D9A9" w14:textId="77777777" w:rsidR="009B21DF" w:rsidRPr="00784162" w:rsidRDefault="009B21DF" w:rsidP="00D55C44">
      <w:r w:rsidRPr="00784162">
        <w:t xml:space="preserve">Indien een medewerker van de opdrachtnemer op een locatie van de opdrachtgever ten onrechte het alarm activeert, zijn de kosten voor rekening van de opdrachtnemer. Voor het openen en/of afsluiten (indien van toepassing) wordt per gebouw een bediencode voor de beveiligingsinstallatie (indien aanwezig) en een sleutel van de toegangsdeur verstrekt. </w:t>
      </w:r>
    </w:p>
    <w:p w14:paraId="3B561F8E" w14:textId="77777777" w:rsidR="00233748" w:rsidRDefault="00233748" w:rsidP="00D55C44">
      <w:pPr>
        <w:rPr>
          <w:b/>
          <w:bCs/>
          <w:color w:val="1F487C"/>
        </w:rPr>
      </w:pPr>
    </w:p>
    <w:p w14:paraId="6616242D" w14:textId="508F01F0" w:rsidR="009B21DF" w:rsidRPr="005B5FF1" w:rsidRDefault="009B21DF" w:rsidP="00D55C44">
      <w:r w:rsidRPr="005B5FF1">
        <w:rPr>
          <w:b/>
          <w:bCs/>
        </w:rPr>
        <w:t>7.1</w:t>
      </w:r>
      <w:r w:rsidR="00233748" w:rsidRPr="005B5FF1">
        <w:rPr>
          <w:b/>
          <w:bCs/>
        </w:rPr>
        <w:t>4</w:t>
      </w:r>
      <w:r w:rsidRPr="005B5FF1">
        <w:rPr>
          <w:b/>
          <w:bCs/>
        </w:rPr>
        <w:t xml:space="preserve"> Bereikbaarheid bij calamiteiten </w:t>
      </w:r>
    </w:p>
    <w:p w14:paraId="7A76AEE1" w14:textId="0EAE0540" w:rsidR="009B21DF" w:rsidRPr="00784162" w:rsidRDefault="009B21DF" w:rsidP="00D55C44">
      <w:r w:rsidRPr="00784162">
        <w:t xml:space="preserve">Na een melding van de opdrachtgever dient de opdrachtnemer op maandag tot en met vrijdag tussen 7:00 uur en 19:00 uur binnen één uur ter plaatse van de calamiteit aanwezig te zijn en direct te kunnen starten met de uit te voeren werkzaamheden. Buiten genoemde tijden wordt na een calamiteit in overleg met de opdrachtnemer een afspraak gemaakt over de start van de werkzaamheden. </w:t>
      </w:r>
    </w:p>
    <w:p w14:paraId="361FFA74" w14:textId="77777777" w:rsidR="009B21DF" w:rsidRPr="00784162" w:rsidRDefault="009B21DF" w:rsidP="00D55C44"/>
    <w:p w14:paraId="03D812C7" w14:textId="7DF7D013" w:rsidR="009B21DF" w:rsidRPr="005B5FF1" w:rsidRDefault="009B21DF" w:rsidP="00D55C44">
      <w:r w:rsidRPr="005B5FF1">
        <w:rPr>
          <w:b/>
          <w:bCs/>
        </w:rPr>
        <w:t>7.1</w:t>
      </w:r>
      <w:r w:rsidR="00233748" w:rsidRPr="005B5FF1">
        <w:rPr>
          <w:b/>
          <w:bCs/>
        </w:rPr>
        <w:t>5</w:t>
      </w:r>
      <w:r w:rsidRPr="005B5FF1">
        <w:rPr>
          <w:b/>
          <w:bCs/>
        </w:rPr>
        <w:t xml:space="preserve"> Bedrijfsmiddelen van de opdrachtgever </w:t>
      </w:r>
    </w:p>
    <w:p w14:paraId="13551F95" w14:textId="3AADF819" w:rsidR="009B21DF" w:rsidRPr="00654B89" w:rsidRDefault="009B21DF" w:rsidP="00D55C44">
      <w:r w:rsidRPr="00654B89">
        <w:t>Gebruik van bedrijfsmiddelen van de opdrachtgever</w:t>
      </w:r>
      <w:r w:rsidR="00654B89">
        <w:t>:</w:t>
      </w:r>
    </w:p>
    <w:p w14:paraId="43A94EF3" w14:textId="77777777" w:rsidR="009B21DF" w:rsidRPr="00784162" w:rsidRDefault="009B21DF" w:rsidP="00D55C44">
      <w:r w:rsidRPr="00784162">
        <w:t xml:space="preserve">Het is de opdrachtnemer ten strengste verboden om bedrijfsmiddelen van de opdrachtgever, zoals computers (die niet aan de opdrachtnemer beschikbaar gesteld zijn), kopieerapparaten enzovoort te gebruiken. Gebruik van mobiele telefoons is alleen toegestaan in noodgevallen en calamiteiten. Bij overtreding van deze regel wordt de betrokken medewerker direct en permanent de toegang tot de locatie ontzegd. Sleutels mogen het pand niet verlaten (tenzij anders is overeengekomen tussen opdrachtnemer en de contactpersoon van een locatie van de opdrachtgever tijdens de implementatieperiode). </w:t>
      </w:r>
    </w:p>
    <w:p w14:paraId="0899773A" w14:textId="77777777" w:rsidR="00233748" w:rsidRDefault="00233748" w:rsidP="00D55C44">
      <w:pPr>
        <w:rPr>
          <w:color w:val="2E5395"/>
        </w:rPr>
      </w:pPr>
    </w:p>
    <w:p w14:paraId="5146A67B" w14:textId="7303CD8E" w:rsidR="009B21DF" w:rsidRPr="005B5FF1" w:rsidRDefault="009B21DF" w:rsidP="00D55C44">
      <w:r w:rsidRPr="005B5FF1">
        <w:t>Schade aan bedrijfsmiddelen van de opdrachtgever</w:t>
      </w:r>
      <w:r w:rsidR="00654B89">
        <w:t>:</w:t>
      </w:r>
    </w:p>
    <w:p w14:paraId="1E6D8D3C" w14:textId="77777777" w:rsidR="009B21DF" w:rsidRPr="00784162" w:rsidRDefault="009B21DF" w:rsidP="00D55C44">
      <w:r w:rsidRPr="00784162">
        <w:t xml:space="preserve">De opdrachtnemer is verantwoordelijk voor het juiste gebruik van de ingezette materialen, middelen en machines. Schade aan goederen van de opdrachtgever veroorzaakt door de opdrachtnemer door bijvoorbeeld verkeerd gebruik van middelen zal op de opdrachtnemer worden verhaald. De opdrachtnemer heeft de plicht om schade aan personen en/of zaken, gesignaleerd door de medewerkers van de opdrachtnemer, dan wel veroorzaakt door medewerkers van de opdrachtnemer, te melden bij de opdrachtgever. De opdrachtnemer dient geconstateerde defecten en/of gebreken aan inventarissen en/of sanitaire voorzieningen bij de contactpersoon van de opdrachtgever van de betreffende locatie te melden. </w:t>
      </w:r>
    </w:p>
    <w:p w14:paraId="7441079B" w14:textId="77777777" w:rsidR="00233748" w:rsidRPr="005B5FF1" w:rsidRDefault="00233748" w:rsidP="00D55C44"/>
    <w:p w14:paraId="6BCFF463" w14:textId="73F1C714" w:rsidR="009B21DF" w:rsidRPr="005B5FF1" w:rsidRDefault="009B21DF" w:rsidP="00D55C44">
      <w:r w:rsidRPr="005B5FF1">
        <w:t>Nutsvoorzieningen</w:t>
      </w:r>
      <w:r w:rsidR="00654B89">
        <w:t>:</w:t>
      </w:r>
      <w:r w:rsidRPr="005B5FF1">
        <w:t xml:space="preserve"> </w:t>
      </w:r>
    </w:p>
    <w:p w14:paraId="23DF5FA5" w14:textId="77777777" w:rsidR="009B21DF" w:rsidRPr="00784162" w:rsidRDefault="009B21DF" w:rsidP="00D55C44">
      <w:r w:rsidRPr="00784162">
        <w:t xml:space="preserve">Gas, elektra en water worden niet berekend. De leiding van de opdrachtnemer zal toezien op een zuinig gebruik van de genoemde voorzieningen en op alle bij het gebruik daarvan in acht te nemen veiligheidsmaatregelen, in het bijzonder waar het betreft elektrisch aangedreven apparaten. </w:t>
      </w:r>
    </w:p>
    <w:p w14:paraId="53A43FBA" w14:textId="7DBBF0C7" w:rsidR="00233748" w:rsidRDefault="00233748" w:rsidP="00D55C44">
      <w:pPr>
        <w:rPr>
          <w:b/>
          <w:bCs/>
        </w:rPr>
      </w:pPr>
    </w:p>
    <w:p w14:paraId="2E110917" w14:textId="77777777" w:rsidR="00D451B3" w:rsidRPr="005B5FF1" w:rsidRDefault="00D451B3" w:rsidP="00D55C44">
      <w:pPr>
        <w:rPr>
          <w:b/>
          <w:bCs/>
        </w:rPr>
      </w:pPr>
    </w:p>
    <w:p w14:paraId="4B650326" w14:textId="747B8619" w:rsidR="009B21DF" w:rsidRPr="005B5FF1" w:rsidRDefault="009B21DF" w:rsidP="00D55C44">
      <w:r w:rsidRPr="005B5FF1">
        <w:rPr>
          <w:b/>
          <w:bCs/>
        </w:rPr>
        <w:lastRenderedPageBreak/>
        <w:t>7.1</w:t>
      </w:r>
      <w:r w:rsidR="00233748" w:rsidRPr="005B5FF1">
        <w:rPr>
          <w:b/>
          <w:bCs/>
        </w:rPr>
        <w:t>6</w:t>
      </w:r>
      <w:r w:rsidRPr="005B5FF1">
        <w:rPr>
          <w:b/>
          <w:bCs/>
        </w:rPr>
        <w:t xml:space="preserve"> Werkkasten </w:t>
      </w:r>
    </w:p>
    <w:p w14:paraId="7D36AA35" w14:textId="77777777" w:rsidR="009B21DF" w:rsidRPr="00784162" w:rsidRDefault="009B21DF" w:rsidP="00D55C44">
      <w:r w:rsidRPr="00784162">
        <w:t xml:space="preserve">Op iedere locatie (behalve de bushalte) zal aan de opdrachtnemer een werkkast ter beschikking worden gesteld. De opdrachtnemer is zelf verantwoordelijk voor het schoonhouden en onderhoud van de werkkasten. Deze dienen er op alle locaties altijd schoon en netjes opgeruimd uit te zien. De medewerkers van de opdrachtnemer zijn verantwoordelijk voor het afsluiten van de werkkast. </w:t>
      </w:r>
    </w:p>
    <w:p w14:paraId="76D5B749" w14:textId="77777777" w:rsidR="00233748" w:rsidRPr="005B5FF1" w:rsidRDefault="00233748" w:rsidP="00D55C44">
      <w:pPr>
        <w:rPr>
          <w:b/>
          <w:bCs/>
        </w:rPr>
      </w:pPr>
    </w:p>
    <w:p w14:paraId="352CB88D" w14:textId="0E1813C5" w:rsidR="009B21DF" w:rsidRPr="005B5FF1" w:rsidRDefault="009B21DF" w:rsidP="00D55C44">
      <w:r w:rsidRPr="005B5FF1">
        <w:rPr>
          <w:b/>
          <w:bCs/>
        </w:rPr>
        <w:t>7.1</w:t>
      </w:r>
      <w:r w:rsidR="00233748" w:rsidRPr="005B5FF1">
        <w:rPr>
          <w:b/>
          <w:bCs/>
        </w:rPr>
        <w:t>7</w:t>
      </w:r>
      <w:r w:rsidRPr="005B5FF1">
        <w:rPr>
          <w:b/>
          <w:bCs/>
        </w:rPr>
        <w:t xml:space="preserve"> Implementatie </w:t>
      </w:r>
    </w:p>
    <w:p w14:paraId="0FB0D876" w14:textId="575FEEE9" w:rsidR="009B21DF" w:rsidRPr="00784162" w:rsidRDefault="009B21DF" w:rsidP="00D55C44">
      <w:r w:rsidRPr="00784162">
        <w:t xml:space="preserve">De opstart dient voor alle locaties op dezelfde dag plaats te vinden. Mede hierom dient de opdrachtnemer ten aanzien van de opstart van het contract een deugdelijke planning op te stellen, waarin de benodigde gegevens zijn opgenomen voor een goede start. Minimaal </w:t>
      </w:r>
      <w:r w:rsidR="00233748">
        <w:t>4</w:t>
      </w:r>
      <w:r w:rsidRPr="00784162">
        <w:t xml:space="preserve"> weken voor aanvang van het contract dient een opstartbespreking te worden gepland met de contactpersoon van de opdrachtgever. Deze opstartbespreking heeft als doel kennismaking tussen opdrachtnemer en opdrachtgever alsmede het bespreken van de door opdrachtnemer opgestelde opstartplanning. Wekelijks dient de opdrachtnemer een update te verzorgen van de voortgang van de opstart. </w:t>
      </w:r>
    </w:p>
    <w:p w14:paraId="1B65F7CB" w14:textId="77777777" w:rsidR="00233748" w:rsidRDefault="00233748" w:rsidP="00D55C44">
      <w:pPr>
        <w:rPr>
          <w:b/>
          <w:bCs/>
          <w:color w:val="1F487C"/>
        </w:rPr>
      </w:pPr>
    </w:p>
    <w:p w14:paraId="0E6CD52D" w14:textId="0DB0BD88" w:rsidR="009B21DF" w:rsidRPr="005B5FF1" w:rsidRDefault="009B21DF" w:rsidP="00D55C44">
      <w:r w:rsidRPr="005B5FF1">
        <w:rPr>
          <w:b/>
          <w:bCs/>
        </w:rPr>
        <w:t>7.</w:t>
      </w:r>
      <w:r w:rsidR="00233748" w:rsidRPr="005B5FF1">
        <w:rPr>
          <w:b/>
          <w:bCs/>
        </w:rPr>
        <w:t>18</w:t>
      </w:r>
      <w:r w:rsidRPr="005B5FF1">
        <w:rPr>
          <w:b/>
          <w:bCs/>
        </w:rPr>
        <w:t xml:space="preserve"> Milieu </w:t>
      </w:r>
    </w:p>
    <w:p w14:paraId="5BD8A154" w14:textId="189A595F" w:rsidR="009B21DF" w:rsidRPr="00784162" w:rsidRDefault="009B21DF" w:rsidP="00D55C44">
      <w:r w:rsidRPr="00784162">
        <w:t>Milieu is een belangrijk aspect, dat directe raakvlakken heeft met de schoonmaak. Bij de uitvoering van de opdracht dient de opdrachtnemer zich te houden aan de milieuaspecten uit de criteria voor duurzaam inkopen van schoonmaak uitgegeven door het ministerie van Infrastructuur en Milieu</w:t>
      </w:r>
      <w:r w:rsidR="00233748">
        <w:t xml:space="preserve">. </w:t>
      </w:r>
      <w:r w:rsidRPr="00784162">
        <w:t xml:space="preserve">Het schoonmaken met materialen, middelen en machines met een zo gering mogelijke belasting voor het milieu wordt door de opdrachtgever geëist. De opdrachtnemer dient bij de werkzaamheden aandacht te besteden aan de beperking van milieubelasting. </w:t>
      </w:r>
      <w:r w:rsidRPr="00654B89">
        <w:t>Daarnaast zorgt</w:t>
      </w:r>
      <w:r w:rsidRPr="00784162">
        <w:t xml:space="preserve"> de opdrachtnemer voor voldoende voorlichting aan het personeel omtrent een juist en milieubewust gebruik van schoonmaakmiddelen, doseersystemen en –hulpmiddelen. Indien nodig verstrekt de opdrachtnemer daartoe schriftelijke voorschriften en instructies. </w:t>
      </w:r>
    </w:p>
    <w:p w14:paraId="20B1FA8B" w14:textId="77777777" w:rsidR="009B21DF" w:rsidRPr="00784162" w:rsidRDefault="009B21DF" w:rsidP="00D55C44">
      <w:r w:rsidRPr="00784162">
        <w:t xml:space="preserve">De opdrachtnemer dient alle van toepassing zijnde bepalingen uit de Wet Milieubeheer, die betrekking hebben op de dienstverlening bij de opdrachtgever in acht te nemen en hiernaar te handelen. Chloor- of </w:t>
      </w:r>
      <w:proofErr w:type="spellStart"/>
      <w:r w:rsidRPr="00784162">
        <w:t>fosfaathoudende</w:t>
      </w:r>
      <w:proofErr w:type="spellEnd"/>
      <w:r w:rsidRPr="00784162">
        <w:t xml:space="preserve"> schoonmaakmiddelen mogen niet worden gebruikt. De opdrachtgever zal zorg dragen voor een afsluitbare ruimte op iedere locatie waar de schoonmaakmiddelen worden opgeslagen. De opdrachtnemer is verantwoordelijk voor het sluiten van de ruimte na vertrek zodat er geen toegang mogelijk is voor gebruikers van het gebouw. De schoonmaakmedewerkers zorgen er voor dat bedienbare verlichting niet langer brandt dan voor de werkzaamheden strikt noodzakelijk is. De opdrachtnemer dient dagelijks schone moppen te gebruiken. </w:t>
      </w:r>
    </w:p>
    <w:p w14:paraId="66E576F8" w14:textId="77777777" w:rsidR="009B21DF" w:rsidRPr="00784162" w:rsidRDefault="009B21DF" w:rsidP="00D55C44">
      <w:r w:rsidRPr="00784162">
        <w:t xml:space="preserve">Ten aanzien van het gebruik van schoonmaakmiddelen dient de opdrachtnemer 100% gebruik te maken van doseersystemen, hierbij te denken aan doseerstations, doseerdoppen of doseerpatronen. Tevens dient er gewerkt te worden met navulbare flacons welke nagevuld worden uit grootverpakkingen zoals jerrycans of </w:t>
      </w:r>
      <w:proofErr w:type="spellStart"/>
      <w:r w:rsidRPr="00784162">
        <w:t>cubitainers</w:t>
      </w:r>
      <w:proofErr w:type="spellEnd"/>
      <w:r w:rsidRPr="00784162">
        <w:t xml:space="preserve">. Op de flacons moet zijn vermeld met welk middel de flacon is gevuld, inclusief de op dit middel van toepassing zijnde (waarschuwings-)instructies. </w:t>
      </w:r>
    </w:p>
    <w:p w14:paraId="0C11E515" w14:textId="77777777" w:rsidR="009B21DF" w:rsidRPr="00784162" w:rsidRDefault="009B21DF" w:rsidP="00D55C44">
      <w:r w:rsidRPr="00784162">
        <w:t xml:space="preserve">De opdrachtnemer is verantwoordelijk voor het veilig en milieuverantwoord opslaan van middelen, materialen en machines. De opdrachtgever kan niet aansprakelijk gesteld worden voor eventuele schade als gevolg van het op onjuiste wijze hanteren van middelen, machines en materialen. Daarentegen zal de opdrachtnemer wel aansprakelijk gesteld worden voor schade aan gebouwen en/of inboedel of letsel aan personen van de opdrachtgever als gevolg van onjuiste hantering of opslag van middelen, materialen en machines door de opdrachtnemer. </w:t>
      </w:r>
    </w:p>
    <w:p w14:paraId="5384CC24" w14:textId="77777777" w:rsidR="005B5FF1" w:rsidRDefault="005B5FF1" w:rsidP="00D55C44">
      <w:pPr>
        <w:rPr>
          <w:color w:val="2E5395"/>
        </w:rPr>
      </w:pPr>
    </w:p>
    <w:p w14:paraId="258E1A11" w14:textId="65CF0F24" w:rsidR="009B21DF" w:rsidRPr="005B5FF1" w:rsidRDefault="009B21DF" w:rsidP="00D55C44">
      <w:r w:rsidRPr="005B5FF1">
        <w:t xml:space="preserve">Afval </w:t>
      </w:r>
    </w:p>
    <w:p w14:paraId="578AC3EF" w14:textId="77777777" w:rsidR="009B21DF" w:rsidRPr="00784162" w:rsidRDefault="009B21DF" w:rsidP="00D55C44">
      <w:r w:rsidRPr="00784162">
        <w:t xml:space="preserve">Opdrachtgever maakt gebruik van zogenaamde afvaleilanden het afval (incl. papier) uit deze eilanden dient door de opdrachtnemer afgevoerd te worden naar de daarvoor bestemde containers. De opdrachtnemer dient voor de afvalzakken te zorgen. </w:t>
      </w:r>
    </w:p>
    <w:p w14:paraId="4326628D" w14:textId="77777777" w:rsidR="00233748" w:rsidRDefault="00233748" w:rsidP="00D55C44">
      <w:pPr>
        <w:rPr>
          <w:b/>
          <w:bCs/>
          <w:color w:val="1F487C"/>
        </w:rPr>
      </w:pPr>
    </w:p>
    <w:p w14:paraId="018B85CA" w14:textId="2977A392" w:rsidR="009B21DF" w:rsidRPr="005B5FF1" w:rsidRDefault="009B21DF" w:rsidP="00D55C44">
      <w:r w:rsidRPr="005B5FF1">
        <w:rPr>
          <w:b/>
          <w:bCs/>
        </w:rPr>
        <w:t>7.</w:t>
      </w:r>
      <w:r w:rsidR="00233748" w:rsidRPr="005B5FF1">
        <w:rPr>
          <w:b/>
          <w:bCs/>
        </w:rPr>
        <w:t>19</w:t>
      </w:r>
      <w:r w:rsidRPr="005B5FF1">
        <w:rPr>
          <w:b/>
          <w:bCs/>
        </w:rPr>
        <w:t xml:space="preserve"> Sanitaire voorzieningen </w:t>
      </w:r>
    </w:p>
    <w:p w14:paraId="60984151" w14:textId="6DE471DF" w:rsidR="009B21DF" w:rsidRPr="00784162" w:rsidRDefault="009B21DF" w:rsidP="00D55C44">
      <w:r w:rsidRPr="00784162">
        <w:t xml:space="preserve">Het bijvullen van de sanitaire voorzieningen in de sanitaire ruimten dient dagelijks door de opdrachtnemer te worden uitgevoerd. Opslagruimte is hiervoor aanwezig in de werkkast van de schoonmaak. </w:t>
      </w:r>
    </w:p>
    <w:p w14:paraId="4C0E9D56" w14:textId="77777777" w:rsidR="009B21DF" w:rsidRDefault="009B21DF" w:rsidP="00D55C44"/>
    <w:p w14:paraId="67B6DA89" w14:textId="1ABAE90B" w:rsidR="009B21DF" w:rsidRPr="005B5FF1" w:rsidRDefault="009B21DF" w:rsidP="00D55C44">
      <w:r w:rsidRPr="005B5FF1">
        <w:rPr>
          <w:b/>
          <w:bCs/>
        </w:rPr>
        <w:t>7.2</w:t>
      </w:r>
      <w:r w:rsidR="00233748" w:rsidRPr="005B5FF1">
        <w:rPr>
          <w:b/>
          <w:bCs/>
        </w:rPr>
        <w:t>0</w:t>
      </w:r>
      <w:r w:rsidRPr="005B5FF1">
        <w:rPr>
          <w:b/>
          <w:bCs/>
        </w:rPr>
        <w:t xml:space="preserve"> Communicatie </w:t>
      </w:r>
    </w:p>
    <w:p w14:paraId="6CEAA1FE" w14:textId="77777777" w:rsidR="009B21DF" w:rsidRPr="00784162" w:rsidRDefault="009B21DF" w:rsidP="00D55C44">
      <w:r w:rsidRPr="00784162">
        <w:t xml:space="preserve">De communicatie tussen de opdrachtgever en de opdrachtnemer verloopt als volgt: </w:t>
      </w:r>
    </w:p>
    <w:p w14:paraId="00558084" w14:textId="77777777" w:rsidR="009B21DF" w:rsidRPr="00784162" w:rsidRDefault="009B21DF" w:rsidP="00D55C44">
      <w:r w:rsidRPr="00784162">
        <w:rPr>
          <w:color w:val="1F487C"/>
        </w:rPr>
        <w:t xml:space="preserve">• </w:t>
      </w:r>
      <w:r w:rsidRPr="00784162">
        <w:t xml:space="preserve">4 keer per jaar overleg tussen de verantwoordelijke contractbeheerder van de opdrachtgever en de contactbeheerder van de opdrachtnemer. Tijdens deze bijeenkomsten wordt onder andere de managementrapportage besproken. Opdrachtnemer neemt hiertoe het initiatief. </w:t>
      </w:r>
    </w:p>
    <w:p w14:paraId="6B300983" w14:textId="77777777" w:rsidR="009B21DF" w:rsidRPr="00784162" w:rsidRDefault="009B21DF" w:rsidP="00D55C44"/>
    <w:p w14:paraId="2CE9E453" w14:textId="77777777" w:rsidR="009B21DF" w:rsidRPr="00784162" w:rsidRDefault="009B21DF" w:rsidP="00D55C44">
      <w:r w:rsidRPr="00784162">
        <w:t xml:space="preserve">In onderling overleg kan de frequentie worden aangepast. Indien er aanleiding voor is kan de opdrachtgever zonder kosten een extra bijeenkomst inplannen. </w:t>
      </w:r>
    </w:p>
    <w:p w14:paraId="23E8FE13" w14:textId="77777777" w:rsidR="009B21DF" w:rsidRPr="00784162" w:rsidRDefault="009B21DF" w:rsidP="00D55C44">
      <w:r w:rsidRPr="00784162">
        <w:t xml:space="preserve">De opdrachtnemer dient van alle besprekingen een verslag te maken en dit binnen 5 werkdagen digitaal beschikbaar te stellen aan de contactpersoon van de opdrachtgever. </w:t>
      </w:r>
    </w:p>
    <w:p w14:paraId="1E24BEB2" w14:textId="439C6911" w:rsidR="009B21DF" w:rsidRDefault="009B21DF" w:rsidP="00D55C44">
      <w:r w:rsidRPr="00784162">
        <w:t>Na gunning dient de opdrachtnemer waaraan de opdracht wordt gegund een communicatieplan op te stellen conform bovenstaande frequenties en eisen.</w:t>
      </w:r>
    </w:p>
    <w:p w14:paraId="2E2A197E" w14:textId="77777777" w:rsidR="00654B89" w:rsidRPr="00784162" w:rsidRDefault="00654B89" w:rsidP="00D55C44"/>
    <w:p w14:paraId="45D230C6" w14:textId="77777777" w:rsidR="006C7A58" w:rsidRDefault="009B21DF" w:rsidP="00D55C44">
      <w:pPr>
        <w:rPr>
          <w:b/>
          <w:bCs/>
        </w:rPr>
      </w:pPr>
      <w:r w:rsidRPr="006C7A58">
        <w:rPr>
          <w:b/>
          <w:bCs/>
        </w:rPr>
        <w:t>7.2</w:t>
      </w:r>
      <w:r w:rsidR="00233748" w:rsidRPr="006C7A58">
        <w:rPr>
          <w:b/>
          <w:bCs/>
        </w:rPr>
        <w:t>1</w:t>
      </w:r>
      <w:r w:rsidRPr="006C7A58">
        <w:rPr>
          <w:b/>
          <w:bCs/>
        </w:rPr>
        <w:t xml:space="preserve"> Aanlevering van stuurinformatie</w:t>
      </w:r>
    </w:p>
    <w:p w14:paraId="6AB89AF1" w14:textId="7320A120" w:rsidR="009B21DF" w:rsidRDefault="009B21DF" w:rsidP="00D55C44">
      <w:r w:rsidRPr="00784162">
        <w:t>De opdrachtnemer levert op verzoek van opdrachtgever managementinformatie aan in een format, dat schriftelijk is goedgekeurd door de opdrachtgever. Indien de opdrachtgever dit wenst, wordt deze format door de opdrachtnemer aangepast. Aanpassingen ten aanzien van de in de rapportage opgenomen informatie kunnen door de opdrachtgever te allen tijde worden aangevraagd. De opdrachtnemer is vervolgens verplicht de nieuwe managementinformatie in het eerstvolgende kwartaal conform afspraak aan te leveren.</w:t>
      </w:r>
    </w:p>
    <w:p w14:paraId="21E7F723" w14:textId="77777777" w:rsidR="00654B89" w:rsidRPr="00784162" w:rsidRDefault="00654B89" w:rsidP="00D55C44"/>
    <w:p w14:paraId="17F76E82" w14:textId="610EAF8E" w:rsidR="006C7A58" w:rsidRDefault="009B21DF" w:rsidP="00D55C44">
      <w:r w:rsidRPr="006C7A58">
        <w:rPr>
          <w:b/>
          <w:bCs/>
        </w:rPr>
        <w:t>7.2</w:t>
      </w:r>
      <w:r w:rsidR="00850975">
        <w:rPr>
          <w:b/>
          <w:bCs/>
        </w:rPr>
        <w:t>2</w:t>
      </w:r>
      <w:r w:rsidRPr="006C7A58">
        <w:rPr>
          <w:b/>
          <w:bCs/>
        </w:rPr>
        <w:t xml:space="preserve"> Facturering </w:t>
      </w:r>
    </w:p>
    <w:p w14:paraId="4C842D65" w14:textId="05B5512A" w:rsidR="009B21DF" w:rsidRPr="00784162" w:rsidRDefault="009B21DF" w:rsidP="00D55C44">
      <w:r w:rsidRPr="00784162">
        <w:t xml:space="preserve">De facturatie voor de reguliere schoonmaak vindt maandelijks en achteraf plaats. Regiewerkzaamheden of andere extra opdrachten worden apart gefactureerd d.m.v. een maandelijkse verzamelfactuur. Bij deze verzamelfacturen dienen de afgetekende opleverbonnen toegevoegd te worden. Facturen dienen de volgende informatie te bevatten: </w:t>
      </w:r>
    </w:p>
    <w:p w14:paraId="05CE49B2" w14:textId="77777777" w:rsidR="009B21DF" w:rsidRPr="00784162" w:rsidRDefault="009B21DF" w:rsidP="00D55C44">
      <w:r w:rsidRPr="00784162">
        <w:t xml:space="preserve">- Locatie; </w:t>
      </w:r>
    </w:p>
    <w:p w14:paraId="55EDE883" w14:textId="77777777" w:rsidR="009B21DF" w:rsidRPr="00784162" w:rsidRDefault="009B21DF" w:rsidP="00D55C44">
      <w:r w:rsidRPr="00784162">
        <w:t xml:space="preserve">- Kosten exclusief BTW; </w:t>
      </w:r>
    </w:p>
    <w:p w14:paraId="22FDC1EF" w14:textId="77777777" w:rsidR="009B21DF" w:rsidRPr="00784162" w:rsidRDefault="009B21DF" w:rsidP="00D55C44">
      <w:r w:rsidRPr="00784162">
        <w:t xml:space="preserve">- Kosten inclusief BTW. </w:t>
      </w:r>
    </w:p>
    <w:p w14:paraId="7C05A737" w14:textId="3586CDFA" w:rsidR="009B21DF" w:rsidRDefault="009B21DF" w:rsidP="00D55C44">
      <w:r w:rsidRPr="00784162">
        <w:t xml:space="preserve">De betalingstermijn van de schoonmaakfacturen is 30 dagen vanaf de akkoordbevinding. </w:t>
      </w:r>
    </w:p>
    <w:p w14:paraId="7201BB22" w14:textId="77777777" w:rsidR="0007445F" w:rsidRDefault="0007445F" w:rsidP="00D55C44"/>
    <w:p w14:paraId="70A6D935" w14:textId="6D2CA073" w:rsidR="0007445F" w:rsidRDefault="0007445F" w:rsidP="00D55C44">
      <w:r>
        <w:t xml:space="preserve">Voor perceel 1 kunnen de facturen worden gestuurd naar </w:t>
      </w:r>
      <w:hyperlink r:id="rId11" w:history="1">
        <w:r w:rsidRPr="005B7B3D">
          <w:rPr>
            <w:rStyle w:val="Hyperlink"/>
            <w:rFonts w:cstheme="minorHAnsi"/>
            <w:sz w:val="22"/>
            <w:szCs w:val="22"/>
          </w:rPr>
          <w:t>facturen@eijsden-margraten.nl</w:t>
        </w:r>
      </w:hyperlink>
    </w:p>
    <w:p w14:paraId="163C88E0" w14:textId="73238FB8" w:rsidR="0007445F" w:rsidRDefault="0007445F" w:rsidP="00D55C44">
      <w:r>
        <w:t xml:space="preserve">Voor perceel 2 kunnen de facturen worden gestuurd naar </w:t>
      </w:r>
      <w:hyperlink r:id="rId12" w:history="1">
        <w:r w:rsidRPr="005B7B3D">
          <w:rPr>
            <w:rStyle w:val="Hyperlink"/>
            <w:rFonts w:cstheme="minorHAnsi"/>
            <w:sz w:val="22"/>
            <w:szCs w:val="22"/>
          </w:rPr>
          <w:t>crediteuren@gulpen-wittem.nl</w:t>
        </w:r>
      </w:hyperlink>
    </w:p>
    <w:p w14:paraId="3062EC59" w14:textId="77777777" w:rsidR="0007445F" w:rsidRPr="00784162" w:rsidRDefault="0007445F" w:rsidP="00D55C44"/>
    <w:p w14:paraId="7FECEE6D" w14:textId="5E968880" w:rsidR="009B21DF" w:rsidRDefault="009B21DF" w:rsidP="00D55C44"/>
    <w:p w14:paraId="4FFF8BD6" w14:textId="19A47BD1" w:rsidR="00D451B3" w:rsidRDefault="00D451B3" w:rsidP="00D55C44"/>
    <w:p w14:paraId="562ECA0E" w14:textId="77777777" w:rsidR="00D451B3" w:rsidRPr="00784162" w:rsidRDefault="00D451B3" w:rsidP="00D55C44"/>
    <w:p w14:paraId="3F83B8C5" w14:textId="2FDC7872" w:rsidR="009B21DF" w:rsidRPr="0007445F" w:rsidRDefault="0007445F" w:rsidP="00D55C44">
      <w:pPr>
        <w:rPr>
          <w:b/>
          <w:bCs/>
        </w:rPr>
      </w:pPr>
      <w:r w:rsidRPr="0007445F">
        <w:rPr>
          <w:b/>
          <w:bCs/>
        </w:rPr>
        <w:lastRenderedPageBreak/>
        <w:t>8</w:t>
      </w:r>
      <w:r w:rsidRPr="0007445F">
        <w:rPr>
          <w:b/>
          <w:bCs/>
          <w:color w:val="1F487C"/>
        </w:rPr>
        <w:t xml:space="preserve"> </w:t>
      </w:r>
      <w:r w:rsidR="009B21DF" w:rsidRPr="0007445F">
        <w:rPr>
          <w:b/>
          <w:bCs/>
        </w:rPr>
        <w:t xml:space="preserve">Programma van eisen sanitaire voorzieningen </w:t>
      </w:r>
    </w:p>
    <w:p w14:paraId="4C53D3F8" w14:textId="77777777" w:rsidR="0007445F" w:rsidRDefault="0007445F" w:rsidP="00D55C44">
      <w:pPr>
        <w:rPr>
          <w:b/>
          <w:bCs/>
          <w:color w:val="1F487C"/>
        </w:rPr>
      </w:pPr>
    </w:p>
    <w:p w14:paraId="3B542A12" w14:textId="353EFBEF" w:rsidR="009B21DF" w:rsidRPr="006C7A58" w:rsidRDefault="009B21DF" w:rsidP="00D55C44">
      <w:r w:rsidRPr="006C7A58">
        <w:rPr>
          <w:b/>
          <w:bCs/>
        </w:rPr>
        <w:t xml:space="preserve">8.1 Bestellingen en (na)levering </w:t>
      </w:r>
    </w:p>
    <w:p w14:paraId="26DEB97A" w14:textId="1368A013" w:rsidR="009B21DF" w:rsidRPr="00784162" w:rsidRDefault="009B21DF" w:rsidP="00D55C44">
      <w:r w:rsidRPr="00784162">
        <w:t xml:space="preserve">Opdrachtnemer levert op locatieniveau. Opdrachtnemer levert de disposables op een vooraf afgesproken centraal punt van de locaties van de opdrachtgever dit wordt in de implementatie fase aangegeven door de locatie. Voor de distributie van de levering naar de diverse schoonmaakbergingen is de schoonmaakleverancier verantwoordelijk. Het navullen van de dispensers voor toiletpapier, papieren </w:t>
      </w:r>
      <w:r w:rsidR="006C7A58" w:rsidRPr="00654B89">
        <w:t xml:space="preserve">of katoenen </w:t>
      </w:r>
      <w:r w:rsidRPr="00654B89">
        <w:t>handdoekjes, zeep, ed. zal in opdracht van opdrachtgever door de schoonmaakleverancier worden verzorgd</w:t>
      </w:r>
      <w:r w:rsidRPr="00784162">
        <w:t xml:space="preserve">. </w:t>
      </w:r>
    </w:p>
    <w:p w14:paraId="497E34FE" w14:textId="77777777" w:rsidR="009B21DF" w:rsidRPr="00784162" w:rsidRDefault="009B21DF" w:rsidP="00D55C44">
      <w:r w:rsidRPr="00784162">
        <w:t xml:space="preserve">De frequentie van de levering dient in overleg met de schoonmaakleverancier en opdrachtgever per locatie te worden afgestemd, waarbij voldoende voorraad per locatie gegarandeerd wordt voor het dagelijks gebruik van de hardware. Leveringen zijn afhankelijk van gebruik en capaciteit per locatie. Indien de opdrachtnemer niet tijdig kan leveren zal hij de opdrachtgever hiervan direct op de hoogte stellen met vermelding van de maatregelen om de (dreigende) vertraging te voorkomen. </w:t>
      </w:r>
    </w:p>
    <w:p w14:paraId="264B85A9" w14:textId="77777777" w:rsidR="0007445F" w:rsidRDefault="009B21DF" w:rsidP="00D55C44">
      <w:r w:rsidRPr="00784162">
        <w:t>Distributiekosten dienen te worden verdisconteerd in de prijs. De opdrachtnemer mag hiervoor geen kosten in rekening brengen.</w:t>
      </w:r>
    </w:p>
    <w:p w14:paraId="09C3CC8B" w14:textId="46F7AA42" w:rsidR="009B21DF" w:rsidRPr="00784162" w:rsidRDefault="009B21DF" w:rsidP="00D55C44">
      <w:r w:rsidRPr="00784162">
        <w:t xml:space="preserve"> </w:t>
      </w:r>
    </w:p>
    <w:p w14:paraId="378AA2EC" w14:textId="77777777" w:rsidR="009B21DF" w:rsidRDefault="009B21DF" w:rsidP="00D55C44">
      <w:pPr>
        <w:rPr>
          <w:b/>
          <w:bCs/>
        </w:rPr>
      </w:pPr>
      <w:r w:rsidRPr="006C7A58">
        <w:rPr>
          <w:b/>
          <w:bCs/>
        </w:rPr>
        <w:t xml:space="preserve">8.2 Procedure extra leveringen </w:t>
      </w:r>
    </w:p>
    <w:p w14:paraId="5C991AF0" w14:textId="77777777" w:rsidR="009B21DF" w:rsidRDefault="009B21DF" w:rsidP="00D55C44">
      <w:r w:rsidRPr="00784162">
        <w:t xml:space="preserve">Indien de voorraad niet toereikend is en er een tekort dreigt, dienen deze tekorten op korte termijn (binnen 24 uur) te worden na geleverd. </w:t>
      </w:r>
    </w:p>
    <w:p w14:paraId="44065E1C" w14:textId="77777777" w:rsidR="0007445F" w:rsidRPr="00784162" w:rsidRDefault="0007445F" w:rsidP="00D55C44"/>
    <w:p w14:paraId="78AB55E8" w14:textId="77777777" w:rsidR="009B21DF" w:rsidRPr="006C7A58" w:rsidRDefault="009B21DF" w:rsidP="00D55C44">
      <w:r w:rsidRPr="006C7A58">
        <w:rPr>
          <w:b/>
          <w:bCs/>
        </w:rPr>
        <w:t xml:space="preserve">8.3 Bijvullen en verwisselen sanitaire voorzieningen </w:t>
      </w:r>
    </w:p>
    <w:p w14:paraId="600B94A0" w14:textId="472E7DE0" w:rsidR="009B21DF" w:rsidRPr="00784162" w:rsidRDefault="009B21DF" w:rsidP="00D55C44">
      <w:r w:rsidRPr="00784162">
        <w:t xml:space="preserve">Het navullen van de dispensers voor toiletpapier, </w:t>
      </w:r>
      <w:r w:rsidRPr="00654B89">
        <w:t>papieren</w:t>
      </w:r>
      <w:r w:rsidR="006C7A58" w:rsidRPr="00654B89">
        <w:t xml:space="preserve"> of katoenen</w:t>
      </w:r>
      <w:r w:rsidRPr="00654B89">
        <w:t xml:space="preserve"> handdoekjes</w:t>
      </w:r>
      <w:r w:rsidRPr="00784162">
        <w:t>, rolhand</w:t>
      </w:r>
      <w:r w:rsidR="00654B89">
        <w:t>d</w:t>
      </w:r>
      <w:r w:rsidRPr="00784162">
        <w:t xml:space="preserve">oekautomaten en zeep zal in opdracht van opdrachtgever door het schoonmaakbedrijf worden verzorgd. Het schoonmaakpersoneel is tevens verantwoordelijk voor het dagelijks reinigen van het oppervlak van de dispensers. </w:t>
      </w:r>
    </w:p>
    <w:p w14:paraId="375194F8" w14:textId="77777777" w:rsidR="009B21DF" w:rsidRPr="00784162" w:rsidRDefault="009B21DF" w:rsidP="00D55C44">
      <w:r w:rsidRPr="00784162">
        <w:t xml:space="preserve">Het periodiek vervangen, ledigen en reinigen van dameshygiëneboxen en het periodiek </w:t>
      </w:r>
    </w:p>
    <w:p w14:paraId="4FCCB593" w14:textId="04969D27" w:rsidR="009B21DF" w:rsidRPr="00784162" w:rsidRDefault="009B21DF" w:rsidP="00D55C44">
      <w:r w:rsidRPr="00784162">
        <w:t xml:space="preserve">vervangen van luchtverfrissingscapsules en indien nodig batterijen zijn in het beheer van opdrachtnemer. Voor het vervangen, ledigen en reinigen van dameshygiëneboxen dient opdrachtnemer (in overleg met opdrachtgever) een jaarplanning op te stellen. Opdrachtgever gaat uit van een vervangcyclus van vier weken. De mogelijkheid dient er te bestaan om de containers tussentijds te laten vervangen. De planning moet er echter zo op gericht zijn dat er zo min mogelijk tussentijdse vervangingen plaats hoeven te vinden. </w:t>
      </w:r>
      <w:r w:rsidR="0007445F">
        <w:t>Alleen voor perceel 2 is d</w:t>
      </w:r>
      <w:r w:rsidRPr="00784162">
        <w:t xml:space="preserve">e wisselfrequentie voor droogloopmatten </w:t>
      </w:r>
      <w:r w:rsidR="0007445F">
        <w:t xml:space="preserve">1 x per </w:t>
      </w:r>
      <w:r w:rsidRPr="00784162">
        <w:t xml:space="preserve">2 weken. Toiletborstels dienen jaarlijks te worden vervangen door de opdrachtnemer. De kosten hiervoor dienen te worden verdisconteerd in de prijs. </w:t>
      </w:r>
    </w:p>
    <w:p w14:paraId="1F4F9F65" w14:textId="77777777" w:rsidR="0007445F" w:rsidRDefault="0007445F" w:rsidP="00D55C44">
      <w:pPr>
        <w:rPr>
          <w:b/>
          <w:bCs/>
          <w:color w:val="1F487C"/>
        </w:rPr>
      </w:pPr>
    </w:p>
    <w:p w14:paraId="7B5EAD2D" w14:textId="21178B81" w:rsidR="009B21DF" w:rsidRPr="006C7A58" w:rsidRDefault="009B21DF" w:rsidP="00D55C44">
      <w:r w:rsidRPr="006C7A58">
        <w:rPr>
          <w:b/>
          <w:bCs/>
        </w:rPr>
        <w:t xml:space="preserve">8.4 Tijden </w:t>
      </w:r>
    </w:p>
    <w:p w14:paraId="7A26A34F" w14:textId="1564D217" w:rsidR="009B21DF" w:rsidRPr="00784162" w:rsidRDefault="009B21DF" w:rsidP="00D55C44">
      <w:r w:rsidRPr="00784162">
        <w:t xml:space="preserve">Alle activiteiten met betrekking tot de implementatie en leveringen dienen te worden uitgevoerd op werkdagen tijdens kantooruren tussen 8:00 uur en 16:00 uur. Indien er vanuit opdrachtgever behoefte is aan het verrichten van werkzaamheden buiten de reguliere werktijden en –dagen zal hij hierover in overleg treden met opdrachtnemer.  </w:t>
      </w:r>
    </w:p>
    <w:p w14:paraId="37541997" w14:textId="77777777" w:rsidR="009B21DF" w:rsidRPr="00784162" w:rsidRDefault="009B21DF" w:rsidP="00D55C44"/>
    <w:p w14:paraId="3066947E" w14:textId="77777777" w:rsidR="009B21DF" w:rsidRPr="006C7A58" w:rsidRDefault="009B21DF" w:rsidP="00D55C44">
      <w:r w:rsidRPr="006C7A58">
        <w:rPr>
          <w:b/>
          <w:bCs/>
        </w:rPr>
        <w:t xml:space="preserve">8.5 Demontage bestaande apparatuur en montage </w:t>
      </w:r>
    </w:p>
    <w:p w14:paraId="6A5B690F" w14:textId="77777777" w:rsidR="009B21DF" w:rsidRPr="00784162" w:rsidRDefault="009B21DF" w:rsidP="00D55C44">
      <w:r w:rsidRPr="00784162">
        <w:t xml:space="preserve">De bestaande apparatuur dient bij implementatie van de overeenkomst te worden gedemonteerd en afgevoerd door de opdrachtnemer. Het demonteren en afvoeren van de van huur- dan wel </w:t>
      </w:r>
      <w:r w:rsidRPr="00784162">
        <w:lastRenderedPageBreak/>
        <w:t xml:space="preserve">bruikleendispensers gebeurt in overleg met de oude leverancier. Het initiatief hiervoor ligt bij de nieuwe leverancier van de sanitaire voorzieningen. </w:t>
      </w:r>
    </w:p>
    <w:p w14:paraId="4FDA42A2" w14:textId="77777777" w:rsidR="009B21DF" w:rsidRPr="00784162" w:rsidRDefault="009B21DF" w:rsidP="00D55C44">
      <w:r w:rsidRPr="00784162">
        <w:t xml:space="preserve">Bij de montage van de nieuwe hardware maakt de opdrachtnemer zoveel mogelijk gebruik van de bestaande boorgaten en zal de nieuwe boorgaten zoveel mogelijk in voegen plaatsen. Eventuele boorgaten die niet worden hergebruikt dienen door opdrachtnemer gedicht te worden in lijn met de directe omgeving (kleur en uitvoering). </w:t>
      </w:r>
    </w:p>
    <w:p w14:paraId="033B270F" w14:textId="77777777" w:rsidR="009B21DF" w:rsidRPr="00784162" w:rsidRDefault="009B21DF" w:rsidP="00D55C44">
      <w:r w:rsidRPr="00784162">
        <w:t xml:space="preserve">Het afvoeren van alle verpakkingsmaterialen van de hardware alsmede alle overige afval met betrekking tot de installatie, wordt door opdrachtnemer zelf afgevoerd. </w:t>
      </w:r>
    </w:p>
    <w:p w14:paraId="0F5614A3" w14:textId="77777777" w:rsidR="009B21DF" w:rsidRPr="00784162" w:rsidRDefault="009B21DF" w:rsidP="00D55C44">
      <w:r w:rsidRPr="00784162">
        <w:t xml:space="preserve">Alle dispensers evenals de dameshygiëneboxen en toiletborstelhouders dienen los van de vloer, nauwkeurig en netjes met schroeven aan de wand gemonteerd te worden. </w:t>
      </w:r>
    </w:p>
    <w:p w14:paraId="74626ECE" w14:textId="77777777" w:rsidR="009B21DF" w:rsidRPr="00784162" w:rsidRDefault="009B21DF" w:rsidP="00D55C44">
      <w:r w:rsidRPr="00784162">
        <w:t xml:space="preserve">Voor aanvang van de demontage en montage werkzaamheden dient een plan te worden opgesteld op welke wijze de dispensers worden geplaatst. Dit dient te allen tijde eerst goedgekeurd te worden door een door de opdrachtgever aangewezen persoon. </w:t>
      </w:r>
    </w:p>
    <w:p w14:paraId="7F41D183" w14:textId="77777777" w:rsidR="009B21DF" w:rsidRPr="00784162" w:rsidRDefault="009B21DF" w:rsidP="00D55C44">
      <w:r w:rsidRPr="00784162">
        <w:t xml:space="preserve">Kosten voor demontage en afvoeren van bestaande apparatuur en montage van nieuwe apparatuur dienen te worden verdisconteerd in de prijs. Eventuele meerkosten dienen te worden gedragen door de opdrachtnemer. De opdrachtgever ontvangt hiervoor geen facturen. </w:t>
      </w:r>
    </w:p>
    <w:p w14:paraId="3DC3DB2C" w14:textId="77777777" w:rsidR="0007445F" w:rsidRDefault="0007445F" w:rsidP="00D55C44">
      <w:pPr>
        <w:rPr>
          <w:b/>
          <w:bCs/>
          <w:color w:val="1F487C"/>
        </w:rPr>
      </w:pPr>
    </w:p>
    <w:p w14:paraId="1B0F9863" w14:textId="57DC6963" w:rsidR="009B21DF" w:rsidRPr="006C7A58" w:rsidRDefault="009B21DF" w:rsidP="00D55C44">
      <w:r w:rsidRPr="006C7A58">
        <w:rPr>
          <w:b/>
          <w:bCs/>
        </w:rPr>
        <w:t xml:space="preserve">8.6 Service en onderhoud </w:t>
      </w:r>
    </w:p>
    <w:p w14:paraId="4055C2F1" w14:textId="77777777" w:rsidR="009B21DF" w:rsidRPr="00784162" w:rsidRDefault="009B21DF" w:rsidP="00D55C44">
      <w:r w:rsidRPr="00784162">
        <w:t xml:space="preserve">Van alle geplaatste apparatuur alsmede van de bijhorende vullingen wordt verwacht dat deze goed functioneren. Structurele tekortkomingen in apparatuur of vullingen dienen op voorstel van de opdrachtgever te leiden tot een alternatief product en de vervanging dient kosteloos door de opdrachtnemer te geschieden. </w:t>
      </w:r>
    </w:p>
    <w:p w14:paraId="35245B23" w14:textId="77777777" w:rsidR="009B21DF" w:rsidRPr="00784162" w:rsidRDefault="009B21DF" w:rsidP="00D55C44">
      <w:r w:rsidRPr="00784162">
        <w:t xml:space="preserve">Onderhoud, reparatie en vervanging van dispensers wordt door de opdrachtnemer kosteloos uitgevoerd, uitgezonderd molest. Van opdrachtnemer wordt één jaarlijkse serviceronde verwacht ter controle en reparatie van alle apparatuur. Deze serviceronde wordt opgeleverd middels een rapportage. </w:t>
      </w:r>
    </w:p>
    <w:p w14:paraId="51C5E152" w14:textId="77777777" w:rsidR="0007445F" w:rsidRDefault="0007445F" w:rsidP="00D55C44">
      <w:pPr>
        <w:rPr>
          <w:b/>
          <w:bCs/>
          <w:color w:val="1F487C"/>
        </w:rPr>
      </w:pPr>
    </w:p>
    <w:p w14:paraId="4EC92169" w14:textId="1DBC0984" w:rsidR="009B21DF" w:rsidRPr="006C7A58" w:rsidRDefault="009B21DF" w:rsidP="00D55C44">
      <w:r w:rsidRPr="006C7A58">
        <w:rPr>
          <w:b/>
          <w:bCs/>
        </w:rPr>
        <w:t xml:space="preserve">8.7 Materiaal- en fabricagefouten </w:t>
      </w:r>
    </w:p>
    <w:p w14:paraId="15138EDE" w14:textId="2979527E" w:rsidR="009B21DF" w:rsidRPr="00784162" w:rsidRDefault="009B21DF" w:rsidP="00D55C44">
      <w:r w:rsidRPr="00784162">
        <w:t xml:space="preserve">De te leveren hardware is nieuw </w:t>
      </w:r>
      <w:r w:rsidR="006C7A58" w:rsidRPr="00654B89">
        <w:t xml:space="preserve">en duurzaam geproduceerd </w:t>
      </w:r>
      <w:r w:rsidRPr="00654B89">
        <w:t>en</w:t>
      </w:r>
      <w:r w:rsidRPr="00784162">
        <w:t xml:space="preserve"> vrij van materiaal- en fabricagefouten. </w:t>
      </w:r>
    </w:p>
    <w:p w14:paraId="5BFB6F3E" w14:textId="77777777" w:rsidR="0007445F" w:rsidRDefault="0007445F" w:rsidP="00D55C44">
      <w:pPr>
        <w:rPr>
          <w:b/>
          <w:bCs/>
          <w:color w:val="1F487C"/>
        </w:rPr>
      </w:pPr>
    </w:p>
    <w:p w14:paraId="2A5C8655" w14:textId="2F61F4DC" w:rsidR="009B21DF" w:rsidRPr="006C7A58" w:rsidRDefault="009B21DF" w:rsidP="00D55C44">
      <w:r w:rsidRPr="006C7A58">
        <w:rPr>
          <w:b/>
          <w:bCs/>
        </w:rPr>
        <w:t xml:space="preserve">8.8 Gebruiksklaar opleveren </w:t>
      </w:r>
    </w:p>
    <w:p w14:paraId="75FA419A" w14:textId="57E776C3" w:rsidR="009B21DF" w:rsidRDefault="009B21DF" w:rsidP="00D55C44">
      <w:r w:rsidRPr="00784162">
        <w:t>De te leveren dispensers worden gebruiksklaar opgeleverd en gemonteerd. Onder gebruiksklaar opleveren wordt verstaan dat de dispensers volledig beschikbaar zijn en goed functioneren, zodanig dat alle functionele en operationele eisen zijn gerealiseerd. Tevens dienen de gebouwbeheerders, het technisch personeel en het schoonmaakpersoneel geïnstrueerd te zijn over het gebruik van de dispensers. Daarnaast dient de gedemonteerde apparatuur en al het verpakkingsmateriaal van de dispensers evenals alle overige afval met betrekking tot de installatie door opdrachtnemer zelf afgevoerd te worden.</w:t>
      </w:r>
    </w:p>
    <w:p w14:paraId="3C54D751" w14:textId="3551AADA" w:rsidR="009B21DF" w:rsidRPr="006C7A58" w:rsidRDefault="009B21DF" w:rsidP="00D55C44">
      <w:r w:rsidRPr="006C7A58">
        <w:rPr>
          <w:b/>
          <w:bCs/>
        </w:rPr>
        <w:t>8.</w:t>
      </w:r>
      <w:r w:rsidR="0007445F" w:rsidRPr="006C7A58">
        <w:rPr>
          <w:b/>
          <w:bCs/>
        </w:rPr>
        <w:t>9</w:t>
      </w:r>
      <w:r w:rsidRPr="006C7A58">
        <w:rPr>
          <w:b/>
          <w:bCs/>
        </w:rPr>
        <w:t xml:space="preserve"> Defecten </w:t>
      </w:r>
    </w:p>
    <w:p w14:paraId="1DD50F80" w14:textId="77777777" w:rsidR="009B21DF" w:rsidRPr="00784162" w:rsidRDefault="009B21DF" w:rsidP="00D55C44">
      <w:r w:rsidRPr="00784162">
        <w:t xml:space="preserve">Indien er een storing is of een apparaat defect is dient hiervan schriftelijk, per e-mail, een melding van gemaakt te worden door de opdrachtgever bij de opdrachtnemer. De opdrachtnemer heeft 3 werkdagen de tijd om de storing op te lossen of het defecte apparaat te repareren. </w:t>
      </w:r>
    </w:p>
    <w:p w14:paraId="38C543A7" w14:textId="77777777" w:rsidR="0007445F" w:rsidRDefault="0007445F" w:rsidP="00D55C44">
      <w:pPr>
        <w:rPr>
          <w:b/>
          <w:bCs/>
          <w:color w:val="1F487C"/>
        </w:rPr>
      </w:pPr>
    </w:p>
    <w:p w14:paraId="11C06982" w14:textId="45E37148" w:rsidR="009B21DF" w:rsidRPr="006C7A58" w:rsidRDefault="009B21DF" w:rsidP="00D55C44">
      <w:r w:rsidRPr="006C7A58">
        <w:rPr>
          <w:b/>
          <w:bCs/>
        </w:rPr>
        <w:t>8.1</w:t>
      </w:r>
      <w:r w:rsidR="0007445F" w:rsidRPr="006C7A58">
        <w:rPr>
          <w:b/>
          <w:bCs/>
        </w:rPr>
        <w:t>0</w:t>
      </w:r>
      <w:r w:rsidRPr="006C7A58">
        <w:rPr>
          <w:b/>
          <w:bCs/>
        </w:rPr>
        <w:t xml:space="preserve"> Specificatie sanitaire voorzieningen </w:t>
      </w:r>
    </w:p>
    <w:p w14:paraId="1D9C690F" w14:textId="77777777" w:rsidR="009B21DF" w:rsidRPr="00784162" w:rsidRDefault="009B21DF" w:rsidP="00D55C44">
      <w:r w:rsidRPr="00784162">
        <w:t xml:space="preserve">Op alle locaties wordt eenzelfde artikellijn geëist in een vergelijkbare ruimte, mits er geen technische belemmeringen zijn. Door de opdrachtnemer dient gegarandeerd te worden dat alle onderstaande sanitaire voorzieningen geleverd kunnen worden, conform de gestelde eisen en productspecificaties. De </w:t>
      </w:r>
      <w:r w:rsidRPr="00784162">
        <w:lastRenderedPageBreak/>
        <w:t xml:space="preserve">opdrachtnemer dient ervoor te zorgen dat gedurende de gehele contractperiode er hardware ter beschikking wordt gesteld die deugdelijk, duurzaam, functioneel en representatief is. </w:t>
      </w:r>
    </w:p>
    <w:p w14:paraId="14772D35" w14:textId="77777777" w:rsidR="009B21DF" w:rsidRPr="00784162" w:rsidRDefault="009B21DF" w:rsidP="00D55C44">
      <w:r w:rsidRPr="00784162">
        <w:t xml:space="preserve">Voor de sanitaire voorzieningen in het algemeen zijn een aantal eisen opgesteld waar deze aan dienen te voldoen. Deze eisen gelden voor alle locaties. </w:t>
      </w:r>
    </w:p>
    <w:p w14:paraId="3B0E0C0B" w14:textId="61F20D18" w:rsidR="009B21DF" w:rsidRPr="00654B89" w:rsidRDefault="009B21DF" w:rsidP="00D55C44">
      <w:pPr>
        <w:rPr>
          <w:color w:val="1F477C"/>
        </w:rPr>
      </w:pPr>
      <w:r w:rsidRPr="00654B89">
        <w:rPr>
          <w:color w:val="1F477C"/>
        </w:rPr>
        <w:t xml:space="preserve">• </w:t>
      </w:r>
      <w:r w:rsidRPr="00654B89">
        <w:t>Alle soorten dispensers zijn van eenzelfde lijn en passen bij elkaar</w:t>
      </w:r>
      <w:r w:rsidR="00654B89" w:rsidRPr="00654B89">
        <w:t xml:space="preserve"> per locatie</w:t>
      </w:r>
      <w:r w:rsidRPr="00654B89">
        <w:t xml:space="preserve">; </w:t>
      </w:r>
    </w:p>
    <w:p w14:paraId="24F0C7E8" w14:textId="77777777" w:rsidR="009B21DF" w:rsidRPr="00654B89" w:rsidRDefault="009B21DF" w:rsidP="00D55C44">
      <w:r w:rsidRPr="00654B89">
        <w:rPr>
          <w:color w:val="1F477C"/>
        </w:rPr>
        <w:t xml:space="preserve">• </w:t>
      </w:r>
      <w:r w:rsidRPr="00654B89">
        <w:t xml:space="preserve">Alle aangeboden en te leveren apparatuur dient nieuw te zijn; </w:t>
      </w:r>
    </w:p>
    <w:p w14:paraId="4431D4D1" w14:textId="14CFF003" w:rsidR="009B21DF" w:rsidRPr="00654B89" w:rsidRDefault="009B21DF" w:rsidP="00D55C44">
      <w:r w:rsidRPr="00654B89">
        <w:rPr>
          <w:color w:val="1F477C"/>
        </w:rPr>
        <w:t xml:space="preserve">• </w:t>
      </w:r>
      <w:r w:rsidRPr="00654B89">
        <w:t xml:space="preserve">Alle dispensers zijn verkrijgbaar </w:t>
      </w:r>
      <w:r w:rsidR="00E86634" w:rsidRPr="00654B89">
        <w:t>in diverse kleuren en uitvoeringen en dient in overleg met opdrachtgever te worden afgestemd;</w:t>
      </w:r>
    </w:p>
    <w:p w14:paraId="46BE1EFB" w14:textId="77777777" w:rsidR="009B21DF" w:rsidRPr="00654B89" w:rsidRDefault="009B21DF" w:rsidP="00D55C44">
      <w:r w:rsidRPr="00654B89">
        <w:rPr>
          <w:color w:val="1F477C"/>
        </w:rPr>
        <w:t xml:space="preserve">• </w:t>
      </w:r>
      <w:r w:rsidRPr="00654B89">
        <w:t xml:space="preserve">Alle geoffreerde dispensers dienen gedurende de gehele looptijd van de overeenkomst leverbaar te zijn. Alternatieve modellen kunnen slechts na toestemming van opdrachtgever geïnstalleerd worden; </w:t>
      </w:r>
    </w:p>
    <w:p w14:paraId="06B760D9" w14:textId="77777777" w:rsidR="009B21DF" w:rsidRPr="00654B89" w:rsidRDefault="009B21DF" w:rsidP="00D55C44">
      <w:r w:rsidRPr="00654B89">
        <w:t xml:space="preserve">• De dispensers dienen vanuit het oogpunt van de gebruiker afgesloten te zijn; </w:t>
      </w:r>
    </w:p>
    <w:p w14:paraId="440B1A42" w14:textId="77777777" w:rsidR="009B21DF" w:rsidRPr="00654B89" w:rsidRDefault="009B21DF" w:rsidP="00D55C44">
      <w:r w:rsidRPr="00654B89">
        <w:t xml:space="preserve">• Voor het schoonmaakpersoneel zijn de dispensers eenvoudig te openen middels een generieke sleutel, eventueel in combinatie met een openingssystematiek; </w:t>
      </w:r>
    </w:p>
    <w:p w14:paraId="78FB1D01" w14:textId="77777777" w:rsidR="009B21DF" w:rsidRPr="00654B89" w:rsidRDefault="009B21DF" w:rsidP="00D55C44">
      <w:r w:rsidRPr="00654B89">
        <w:rPr>
          <w:color w:val="1F477C"/>
        </w:rPr>
        <w:t xml:space="preserve">• </w:t>
      </w:r>
      <w:r w:rsidRPr="00654B89">
        <w:t xml:space="preserve">Dispensers op basis van netstroom kunnen niet worden aangeboden; </w:t>
      </w:r>
    </w:p>
    <w:p w14:paraId="5494B70F" w14:textId="77777777" w:rsidR="009B21DF" w:rsidRPr="00654B89" w:rsidRDefault="009B21DF" w:rsidP="00D55C44">
      <w:r w:rsidRPr="00654B89">
        <w:t xml:space="preserve">• Batterijen voor luchtverfrissers dienen energiezuinig te zijn en worden gratis door de opdrachtnemer geleverd en vervangen. </w:t>
      </w:r>
    </w:p>
    <w:p w14:paraId="69E3AFA8" w14:textId="77777777" w:rsidR="009B21DF" w:rsidRPr="00784162" w:rsidRDefault="009B21DF" w:rsidP="00D55C44"/>
    <w:p w14:paraId="5ED6AF99" w14:textId="77777777" w:rsidR="009B21DF" w:rsidRPr="00784162" w:rsidRDefault="009B21DF" w:rsidP="00D55C44">
      <w:r w:rsidRPr="00784162">
        <w:t xml:space="preserve">Onderstaand zijn de minimale eisen die worden gesteld aan de sanitaire voorzieningen per artikel gespecificeerd. </w:t>
      </w:r>
    </w:p>
    <w:p w14:paraId="58A1293A" w14:textId="77777777" w:rsidR="00E86634" w:rsidRDefault="00E86634" w:rsidP="00D55C44"/>
    <w:p w14:paraId="6D1B6C2D" w14:textId="588F5091" w:rsidR="009B21DF" w:rsidRPr="00E86634" w:rsidRDefault="00E86634" w:rsidP="00D55C44">
      <w:pPr>
        <w:rPr>
          <w:u w:val="single"/>
        </w:rPr>
      </w:pPr>
      <w:r w:rsidRPr="00E86634">
        <w:rPr>
          <w:u w:val="single"/>
        </w:rPr>
        <w:t>Doekjes dispenser</w:t>
      </w:r>
      <w:r w:rsidR="009B21DF" w:rsidRPr="00E86634">
        <w:rPr>
          <w:u w:val="single"/>
        </w:rPr>
        <w:t xml:space="preserve"> </w:t>
      </w:r>
      <w:r w:rsidRPr="00E86634">
        <w:rPr>
          <w:u w:val="single"/>
        </w:rPr>
        <w:t>met milieuvriendelijke gebruiksartikelen</w:t>
      </w:r>
    </w:p>
    <w:p w14:paraId="5011F441" w14:textId="77777777" w:rsidR="009B21DF" w:rsidRPr="00784162" w:rsidRDefault="009B21DF" w:rsidP="00D55C44">
      <w:r w:rsidRPr="00784162">
        <w:t xml:space="preserve">Hardware </w:t>
      </w:r>
    </w:p>
    <w:p w14:paraId="5BD44FD5" w14:textId="006D65A9" w:rsidR="009B21DF" w:rsidRPr="00695943" w:rsidRDefault="009B21DF" w:rsidP="00D55C44">
      <w:r w:rsidRPr="00784162">
        <w:rPr>
          <w:color w:val="1F477C"/>
        </w:rPr>
        <w:t xml:space="preserve">• </w:t>
      </w:r>
      <w:r w:rsidRPr="00695943">
        <w:t xml:space="preserve">Dient geschikt te zijn voor </w:t>
      </w:r>
      <w:r w:rsidR="00E86634" w:rsidRPr="00695943">
        <w:t xml:space="preserve">aangeboden </w:t>
      </w:r>
      <w:r w:rsidRPr="00695943">
        <w:t xml:space="preserve">handdoekjes; </w:t>
      </w:r>
    </w:p>
    <w:p w14:paraId="7B077FA2" w14:textId="77777777" w:rsidR="009B21DF" w:rsidRPr="00695943" w:rsidRDefault="009B21DF" w:rsidP="00D55C44">
      <w:r w:rsidRPr="00695943">
        <w:t xml:space="preserve">• Dient over een capaciteit van minimaal 500 vellen te beschikken; </w:t>
      </w:r>
    </w:p>
    <w:p w14:paraId="61763C17" w14:textId="77777777" w:rsidR="009B21DF" w:rsidRPr="00695943" w:rsidRDefault="009B21DF" w:rsidP="00D55C44">
      <w:r w:rsidRPr="00695943">
        <w:t xml:space="preserve">• Dient voorzien te zijn van een voorraadindicator; </w:t>
      </w:r>
    </w:p>
    <w:p w14:paraId="0FEC38A4" w14:textId="77777777" w:rsidR="009B21DF" w:rsidRPr="00784162" w:rsidRDefault="009B21DF" w:rsidP="00D55C44">
      <w:pPr>
        <w:rPr>
          <w:color w:val="1F477C"/>
        </w:rPr>
      </w:pPr>
      <w:r w:rsidRPr="00695943">
        <w:t xml:space="preserve">• Dispenser gemaakt van minimaal 50% gerecycled materiaal. </w:t>
      </w:r>
    </w:p>
    <w:p w14:paraId="7445AFD6" w14:textId="77777777" w:rsidR="009B21DF" w:rsidRPr="00784162" w:rsidRDefault="009B21DF" w:rsidP="00D55C44">
      <w:pPr>
        <w:rPr>
          <w:color w:val="1F477C"/>
        </w:rPr>
      </w:pPr>
    </w:p>
    <w:p w14:paraId="307790CA" w14:textId="2A5EE973" w:rsidR="009B21DF" w:rsidRPr="00695943" w:rsidRDefault="009B21DF" w:rsidP="00D55C44">
      <w:r w:rsidRPr="00695943">
        <w:t xml:space="preserve">Papier </w:t>
      </w:r>
      <w:r w:rsidR="00E86634" w:rsidRPr="00695943">
        <w:t>of katoen</w:t>
      </w:r>
    </w:p>
    <w:p w14:paraId="75FA6C85" w14:textId="00433D90" w:rsidR="009B21DF" w:rsidRPr="00695943" w:rsidRDefault="009B21DF" w:rsidP="00D55C44">
      <w:r w:rsidRPr="00695943">
        <w:t xml:space="preserve">• Is vervaardigd van 100% gerecycled </w:t>
      </w:r>
      <w:r w:rsidR="00E86634" w:rsidRPr="00695943">
        <w:t>materiaal</w:t>
      </w:r>
      <w:r w:rsidRPr="00695943">
        <w:t xml:space="preserve">; </w:t>
      </w:r>
    </w:p>
    <w:p w14:paraId="723311B6" w14:textId="77777777" w:rsidR="009B21DF" w:rsidRPr="00695943" w:rsidRDefault="009B21DF" w:rsidP="00D55C44">
      <w:r w:rsidRPr="00695943">
        <w:t xml:space="preserve">• Voorzien van milieukeurcertificering; </w:t>
      </w:r>
    </w:p>
    <w:p w14:paraId="2C3B6828" w14:textId="77777777" w:rsidR="009B21DF" w:rsidRPr="00695943" w:rsidRDefault="009B21DF" w:rsidP="00D55C44">
      <w:r w:rsidRPr="00695943">
        <w:t xml:space="preserve">• Hoog absorptievermogen (per handdroging moeten 2 vellen voldoende zijn); </w:t>
      </w:r>
    </w:p>
    <w:p w14:paraId="7E1795E0" w14:textId="77777777" w:rsidR="009B21DF" w:rsidRPr="00695943" w:rsidRDefault="009B21DF" w:rsidP="00D55C44">
      <w:r w:rsidRPr="00695943">
        <w:t xml:space="preserve">• Eenmalig gebruik, per keer komt slechts 1 handdoek vrij; </w:t>
      </w:r>
    </w:p>
    <w:p w14:paraId="69DDC049" w14:textId="77777777" w:rsidR="009B21DF" w:rsidRPr="00695943" w:rsidRDefault="009B21DF" w:rsidP="00D55C44">
      <w:r w:rsidRPr="00695943">
        <w:t xml:space="preserve">• FSC </w:t>
      </w:r>
      <w:proofErr w:type="spellStart"/>
      <w:r w:rsidRPr="00695943">
        <w:t>Recycled</w:t>
      </w:r>
      <w:proofErr w:type="spellEnd"/>
      <w:r w:rsidRPr="00695943">
        <w:t xml:space="preserve"> en EU </w:t>
      </w:r>
      <w:proofErr w:type="spellStart"/>
      <w:r w:rsidRPr="00695943">
        <w:t>Ecolabel</w:t>
      </w:r>
      <w:proofErr w:type="spellEnd"/>
      <w:r w:rsidRPr="00695943">
        <w:t xml:space="preserve"> of vergelijkbaar; </w:t>
      </w:r>
    </w:p>
    <w:p w14:paraId="7B26B1EB" w14:textId="77777777" w:rsidR="009B21DF" w:rsidRPr="00695943" w:rsidRDefault="009B21DF" w:rsidP="00D55C44">
      <w:r w:rsidRPr="00695943">
        <w:t xml:space="preserve">• Duurzame producten die aantoonbaar onschadelijk zijn voor mens en milieu; </w:t>
      </w:r>
    </w:p>
    <w:p w14:paraId="168478D0" w14:textId="77777777" w:rsidR="009B21DF" w:rsidRPr="00695943" w:rsidRDefault="009B21DF" w:rsidP="00D55C44">
      <w:r w:rsidRPr="00695943">
        <w:t xml:space="preserve">• CO2 neutraal geproduceerd; </w:t>
      </w:r>
    </w:p>
    <w:p w14:paraId="731B8187" w14:textId="77777777" w:rsidR="009B21DF" w:rsidRPr="00695943" w:rsidRDefault="009B21DF" w:rsidP="00D55C44">
      <w:r w:rsidRPr="00695943">
        <w:t xml:space="preserve">• </w:t>
      </w:r>
      <w:proofErr w:type="spellStart"/>
      <w:r w:rsidRPr="00695943">
        <w:t>Cradle</w:t>
      </w:r>
      <w:proofErr w:type="spellEnd"/>
      <w:r w:rsidRPr="00695943">
        <w:t xml:space="preserve"> </w:t>
      </w:r>
      <w:proofErr w:type="spellStart"/>
      <w:r w:rsidRPr="00695943">
        <w:t>to</w:t>
      </w:r>
      <w:proofErr w:type="spellEnd"/>
      <w:r w:rsidRPr="00695943">
        <w:t xml:space="preserve"> </w:t>
      </w:r>
      <w:proofErr w:type="spellStart"/>
      <w:r w:rsidRPr="00695943">
        <w:t>cradle</w:t>
      </w:r>
      <w:proofErr w:type="spellEnd"/>
      <w:r w:rsidRPr="00695943">
        <w:t xml:space="preserve"> certificaat of vergelijkbaar. </w:t>
      </w:r>
    </w:p>
    <w:p w14:paraId="357A46B9" w14:textId="4E1E0231" w:rsidR="009B21DF" w:rsidRPr="005B7514" w:rsidRDefault="009B21DF" w:rsidP="00D55C44"/>
    <w:p w14:paraId="722B32F2" w14:textId="77777777" w:rsidR="009B21DF" w:rsidRPr="00695943" w:rsidRDefault="009B21DF" w:rsidP="00D55C44">
      <w:r w:rsidRPr="00695943">
        <w:t xml:space="preserve">Toiletpapierdispensers en toiletpapier </w:t>
      </w:r>
    </w:p>
    <w:p w14:paraId="7E4E7023" w14:textId="77777777" w:rsidR="009B21DF" w:rsidRPr="00695943" w:rsidRDefault="009B21DF" w:rsidP="00D55C44">
      <w:r w:rsidRPr="00695943">
        <w:t xml:space="preserve">Hardware </w:t>
      </w:r>
    </w:p>
    <w:p w14:paraId="2230E33B" w14:textId="77777777" w:rsidR="009B21DF" w:rsidRPr="00695943" w:rsidRDefault="009B21DF" w:rsidP="00D55C44">
      <w:r w:rsidRPr="00695943">
        <w:t xml:space="preserve">• Dienen voorzien te zijn van een voorraad indicator voor zover de voorraad niet direct zichtbaar is; </w:t>
      </w:r>
    </w:p>
    <w:p w14:paraId="488A134B" w14:textId="77777777" w:rsidR="009B21DF" w:rsidRPr="00695943" w:rsidRDefault="009B21DF" w:rsidP="00D55C44">
      <w:r w:rsidRPr="00695943">
        <w:lastRenderedPageBreak/>
        <w:t xml:space="preserve">• Formaat dispenser levert geen problemen op voor bewegingsruimte; </w:t>
      </w:r>
    </w:p>
    <w:p w14:paraId="7412FB4F" w14:textId="77777777" w:rsidR="009B21DF" w:rsidRPr="00695943" w:rsidRDefault="009B21DF" w:rsidP="00D55C44">
      <w:r w:rsidRPr="00695943">
        <w:t xml:space="preserve">• Toiletpapierdispenser moet afsluitbaar zijn; </w:t>
      </w:r>
    </w:p>
    <w:p w14:paraId="17400874" w14:textId="77777777" w:rsidR="009B21DF" w:rsidRPr="00695943" w:rsidRDefault="009B21DF" w:rsidP="00D55C44">
      <w:r w:rsidRPr="00695943">
        <w:t xml:space="preserve">• Continu systeem, 2e rol wordt pas beschikbaar gesteld als de eerste rol op is. </w:t>
      </w:r>
    </w:p>
    <w:p w14:paraId="0E90FC45" w14:textId="77777777" w:rsidR="009B21DF" w:rsidRPr="00695943" w:rsidRDefault="009B21DF" w:rsidP="00D55C44"/>
    <w:p w14:paraId="6B2AAA65" w14:textId="77777777" w:rsidR="009B21DF" w:rsidRPr="00695943" w:rsidRDefault="009B21DF" w:rsidP="00D55C44">
      <w:r w:rsidRPr="00695943">
        <w:t xml:space="preserve">Toiletpapier </w:t>
      </w:r>
    </w:p>
    <w:p w14:paraId="5ED7E1E5" w14:textId="77777777" w:rsidR="009B21DF" w:rsidRPr="00695943" w:rsidRDefault="009B21DF" w:rsidP="00D55C44">
      <w:r w:rsidRPr="00695943">
        <w:t xml:space="preserve">• Is vervaardigd van 100% gerecycled papier; </w:t>
      </w:r>
    </w:p>
    <w:p w14:paraId="1B01FC1D" w14:textId="77777777" w:rsidR="009B21DF" w:rsidRPr="00695943" w:rsidRDefault="009B21DF" w:rsidP="00D55C44">
      <w:r w:rsidRPr="00695943">
        <w:t xml:space="preserve">• 2-laags papier; </w:t>
      </w:r>
    </w:p>
    <w:p w14:paraId="3631A9EB" w14:textId="77777777" w:rsidR="009B21DF" w:rsidRPr="00695943" w:rsidRDefault="009B21DF" w:rsidP="00D55C44">
      <w:r w:rsidRPr="00695943">
        <w:t xml:space="preserve">• Voorzien van milieucertificaat; </w:t>
      </w:r>
    </w:p>
    <w:p w14:paraId="2A507DDB" w14:textId="77777777" w:rsidR="009B21DF" w:rsidRPr="00695943" w:rsidRDefault="009B21DF" w:rsidP="00D55C44">
      <w:r w:rsidRPr="00695943">
        <w:t xml:space="preserve">• Indien op rol dient het papier scheurrandjes te hebben; </w:t>
      </w:r>
    </w:p>
    <w:p w14:paraId="6CF8FA18" w14:textId="77777777" w:rsidR="009B21DF" w:rsidRPr="00695943" w:rsidRDefault="009B21DF" w:rsidP="00D55C44">
      <w:r w:rsidRPr="00695943">
        <w:t xml:space="preserve">• FSC </w:t>
      </w:r>
      <w:proofErr w:type="spellStart"/>
      <w:r w:rsidRPr="00695943">
        <w:t>Recycled</w:t>
      </w:r>
      <w:proofErr w:type="spellEnd"/>
      <w:r w:rsidRPr="00695943">
        <w:t xml:space="preserve"> en EU </w:t>
      </w:r>
      <w:proofErr w:type="spellStart"/>
      <w:r w:rsidRPr="00695943">
        <w:t>Ecolabel</w:t>
      </w:r>
      <w:proofErr w:type="spellEnd"/>
      <w:r w:rsidRPr="00695943">
        <w:t xml:space="preserve"> of vergelijkbaar; </w:t>
      </w:r>
    </w:p>
    <w:p w14:paraId="269F6C1F" w14:textId="77777777" w:rsidR="009B21DF" w:rsidRPr="00695943" w:rsidRDefault="009B21DF" w:rsidP="00D55C44">
      <w:r w:rsidRPr="00695943">
        <w:t xml:space="preserve">• Duurzame producten die aantoonbaar onschadelijk zijn voor mens en milieu; </w:t>
      </w:r>
    </w:p>
    <w:p w14:paraId="4D03AF69" w14:textId="77777777" w:rsidR="009B21DF" w:rsidRPr="00695943" w:rsidRDefault="009B21DF" w:rsidP="00D55C44">
      <w:r w:rsidRPr="00695943">
        <w:t xml:space="preserve">• CO2 neutraal geproduceerd; </w:t>
      </w:r>
    </w:p>
    <w:p w14:paraId="216D3A4B" w14:textId="77777777" w:rsidR="009B21DF" w:rsidRPr="00695943" w:rsidRDefault="009B21DF" w:rsidP="00D55C44">
      <w:r w:rsidRPr="00695943">
        <w:t xml:space="preserve">• </w:t>
      </w:r>
      <w:proofErr w:type="spellStart"/>
      <w:r w:rsidRPr="00695943">
        <w:t>Cradle</w:t>
      </w:r>
      <w:proofErr w:type="spellEnd"/>
      <w:r w:rsidRPr="00695943">
        <w:t xml:space="preserve"> </w:t>
      </w:r>
      <w:proofErr w:type="spellStart"/>
      <w:r w:rsidRPr="00695943">
        <w:t>to</w:t>
      </w:r>
      <w:proofErr w:type="spellEnd"/>
      <w:r w:rsidRPr="00695943">
        <w:t xml:space="preserve"> </w:t>
      </w:r>
      <w:proofErr w:type="spellStart"/>
      <w:r w:rsidRPr="00695943">
        <w:t>cradle</w:t>
      </w:r>
      <w:proofErr w:type="spellEnd"/>
      <w:r w:rsidRPr="00695943">
        <w:t xml:space="preserve"> certificaat of vergelijkbaar. </w:t>
      </w:r>
    </w:p>
    <w:p w14:paraId="76621F57" w14:textId="77777777" w:rsidR="009B21DF" w:rsidRPr="005B7514" w:rsidRDefault="009B21DF" w:rsidP="00D55C44">
      <w:pPr>
        <w:rPr>
          <w:color w:val="1F477C"/>
        </w:rPr>
      </w:pPr>
    </w:p>
    <w:p w14:paraId="2D59537A" w14:textId="77777777" w:rsidR="009B21DF" w:rsidRPr="00695943" w:rsidRDefault="009B21DF" w:rsidP="00D55C44">
      <w:r w:rsidRPr="00695943">
        <w:t xml:space="preserve">Zeepdispenser en vulling </w:t>
      </w:r>
    </w:p>
    <w:p w14:paraId="7C45B962" w14:textId="77777777" w:rsidR="00E86634" w:rsidRPr="00695943" w:rsidRDefault="009B21DF" w:rsidP="00D55C44">
      <w:r w:rsidRPr="00695943">
        <w:t xml:space="preserve">Hardware </w:t>
      </w:r>
    </w:p>
    <w:p w14:paraId="4B6E2C89" w14:textId="66419032" w:rsidR="009B21DF" w:rsidRPr="00695943" w:rsidRDefault="009B21DF" w:rsidP="00D55C44">
      <w:r w:rsidRPr="00695943">
        <w:t xml:space="preserve">• Er mag geen knijpsysteem aangeboden worden; </w:t>
      </w:r>
    </w:p>
    <w:p w14:paraId="5CAF5750" w14:textId="77777777" w:rsidR="009B21DF" w:rsidRPr="00695943" w:rsidRDefault="009B21DF" w:rsidP="00D55C44">
      <w:r w:rsidRPr="00695943">
        <w:t xml:space="preserve">• Dient voorzien te zijn van een voorraadindicator; </w:t>
      </w:r>
    </w:p>
    <w:p w14:paraId="4DB58635" w14:textId="77777777" w:rsidR="009B21DF" w:rsidRPr="00695943" w:rsidRDefault="009B21DF" w:rsidP="00D55C44">
      <w:r w:rsidRPr="00695943">
        <w:t xml:space="preserve">• De automaat dient lekvrij te zijn. </w:t>
      </w:r>
    </w:p>
    <w:p w14:paraId="47EA798B" w14:textId="77777777" w:rsidR="009B21DF" w:rsidRPr="00784162" w:rsidRDefault="009B21DF" w:rsidP="00D55C44">
      <w:pPr>
        <w:rPr>
          <w:color w:val="1F477C"/>
        </w:rPr>
      </w:pPr>
    </w:p>
    <w:p w14:paraId="09459E9E" w14:textId="77777777" w:rsidR="009B21DF" w:rsidRPr="00695943" w:rsidRDefault="009B21DF" w:rsidP="00D55C44">
      <w:r w:rsidRPr="00695943">
        <w:t xml:space="preserve">Vulling </w:t>
      </w:r>
    </w:p>
    <w:p w14:paraId="4EE2D410" w14:textId="77777777" w:rsidR="009B21DF" w:rsidRPr="00695943" w:rsidRDefault="009B21DF" w:rsidP="00D55C44">
      <w:r w:rsidRPr="00695943">
        <w:t xml:space="preserve">• </w:t>
      </w:r>
      <w:proofErr w:type="spellStart"/>
      <w:r w:rsidRPr="00695943">
        <w:t>Foamzeep</w:t>
      </w:r>
      <w:proofErr w:type="spellEnd"/>
      <w:r w:rsidRPr="00695943">
        <w:t xml:space="preserve">, deze dient tevens leverbaar te zijn in een desinfecterende variant voor dezelfde dispenser (de desinfecterende variant mag ook in vloeibaar zijn); </w:t>
      </w:r>
    </w:p>
    <w:p w14:paraId="6EEE3A48" w14:textId="77777777" w:rsidR="009B21DF" w:rsidRPr="00695943" w:rsidRDefault="009B21DF" w:rsidP="00D55C44">
      <w:r w:rsidRPr="00695943">
        <w:t xml:space="preserve">• Dient huidvriendelijk te zijn; </w:t>
      </w:r>
    </w:p>
    <w:p w14:paraId="443EDF81" w14:textId="77777777" w:rsidR="009B21DF" w:rsidRPr="00695943" w:rsidRDefault="009B21DF" w:rsidP="00D55C44">
      <w:r w:rsidRPr="00695943">
        <w:t xml:space="preserve">• Voorzien van milieucertificaat; </w:t>
      </w:r>
    </w:p>
    <w:p w14:paraId="3B1141BD" w14:textId="77777777" w:rsidR="009B21DF" w:rsidRPr="00695943" w:rsidRDefault="009B21DF" w:rsidP="00D55C44">
      <w:r w:rsidRPr="00695943">
        <w:t xml:space="preserve">• Dient PH neutraal te zijn; </w:t>
      </w:r>
    </w:p>
    <w:p w14:paraId="2013BC64" w14:textId="77777777" w:rsidR="009B21DF" w:rsidRPr="00695943" w:rsidRDefault="009B21DF" w:rsidP="00D55C44">
      <w:r w:rsidRPr="00695943">
        <w:t xml:space="preserve">• Dient licht geparfumeerd te zijn; </w:t>
      </w:r>
    </w:p>
    <w:p w14:paraId="302EFBCE" w14:textId="77777777" w:rsidR="009B21DF" w:rsidRPr="00695943" w:rsidRDefault="009B21DF" w:rsidP="00D55C44">
      <w:r w:rsidRPr="00695943">
        <w:t xml:space="preserve">• Minimaal EU </w:t>
      </w:r>
      <w:proofErr w:type="spellStart"/>
      <w:r w:rsidRPr="00695943">
        <w:t>Ecolabel</w:t>
      </w:r>
      <w:proofErr w:type="spellEnd"/>
      <w:r w:rsidRPr="00695943">
        <w:t xml:space="preserve"> of vergelijkbaar. </w:t>
      </w:r>
    </w:p>
    <w:p w14:paraId="157EDF83" w14:textId="77777777" w:rsidR="009B21DF" w:rsidRPr="00695943" w:rsidRDefault="009B21DF" w:rsidP="00D55C44"/>
    <w:p w14:paraId="3F51579E" w14:textId="77777777" w:rsidR="009B21DF" w:rsidRPr="00695943" w:rsidRDefault="009B21DF" w:rsidP="00D55C44">
      <w:r w:rsidRPr="00695943">
        <w:t xml:space="preserve">Luchtverfrisser en verbruiksartikelen </w:t>
      </w:r>
    </w:p>
    <w:p w14:paraId="2E9B16A0" w14:textId="77777777" w:rsidR="009B21DF" w:rsidRPr="00695943" w:rsidRDefault="009B21DF" w:rsidP="00D55C44">
      <w:r w:rsidRPr="00695943">
        <w:t xml:space="preserve">Hardware </w:t>
      </w:r>
    </w:p>
    <w:p w14:paraId="0EBFC3E1" w14:textId="77777777" w:rsidR="009B21DF" w:rsidRPr="00695943" w:rsidRDefault="009B21DF" w:rsidP="00D55C44">
      <w:r w:rsidRPr="00695943">
        <w:t xml:space="preserve">• Werking op basis van energiezuinige batterijen of geen batterijen; </w:t>
      </w:r>
    </w:p>
    <w:p w14:paraId="6DCA5AB7" w14:textId="77777777" w:rsidR="009B21DF" w:rsidRPr="00695943" w:rsidRDefault="009B21DF" w:rsidP="00D55C44">
      <w:r w:rsidRPr="00695943">
        <w:t xml:space="preserve">• Dient te zijn voorzien van een voorraadindicator. </w:t>
      </w:r>
    </w:p>
    <w:p w14:paraId="0706FF5E" w14:textId="77777777" w:rsidR="009B21DF" w:rsidRPr="00695943" w:rsidRDefault="009B21DF" w:rsidP="00D55C44"/>
    <w:p w14:paraId="327F6761" w14:textId="77777777" w:rsidR="009B21DF" w:rsidRPr="00695943" w:rsidRDefault="009B21DF" w:rsidP="00D55C44">
      <w:r w:rsidRPr="00695943">
        <w:t xml:space="preserve">Vulling </w:t>
      </w:r>
    </w:p>
    <w:p w14:paraId="5CADD0D9" w14:textId="77777777" w:rsidR="009B21DF" w:rsidRPr="00695943" w:rsidRDefault="009B21DF" w:rsidP="00D55C44">
      <w:r w:rsidRPr="00695943">
        <w:t xml:space="preserve">• Dient in minimaal 2 geuren leverbaar te zijn. </w:t>
      </w:r>
    </w:p>
    <w:p w14:paraId="13320228" w14:textId="5C0A5FB7" w:rsidR="009B21DF" w:rsidRDefault="009B21DF" w:rsidP="00D55C44"/>
    <w:p w14:paraId="1506C726" w14:textId="77777777" w:rsidR="00D451B3" w:rsidRPr="00695943" w:rsidRDefault="00D451B3" w:rsidP="00D55C44"/>
    <w:p w14:paraId="00896C89" w14:textId="77777777" w:rsidR="009B21DF" w:rsidRPr="00695943" w:rsidRDefault="009B21DF" w:rsidP="00D55C44">
      <w:r w:rsidRPr="00695943">
        <w:lastRenderedPageBreak/>
        <w:t xml:space="preserve">Damesverbandcontainers </w:t>
      </w:r>
    </w:p>
    <w:p w14:paraId="3315797F" w14:textId="77777777" w:rsidR="009B21DF" w:rsidRPr="00695943" w:rsidRDefault="009B21DF" w:rsidP="00D55C44">
      <w:r w:rsidRPr="00695943">
        <w:t xml:space="preserve">• Dient voorzien te zijn van een bacteriedodende en geur neutraliserende methode; </w:t>
      </w:r>
    </w:p>
    <w:p w14:paraId="59E2B9AE" w14:textId="77777777" w:rsidR="009B21DF" w:rsidRPr="00695943" w:rsidRDefault="009B21DF" w:rsidP="00D55C44">
      <w:r w:rsidRPr="00695943">
        <w:t xml:space="preserve">• Dient geurdicht te zijn; </w:t>
      </w:r>
    </w:p>
    <w:p w14:paraId="69FA248F" w14:textId="77777777" w:rsidR="009B21DF" w:rsidRPr="00695943" w:rsidRDefault="009B21DF" w:rsidP="00D55C44">
      <w:r w:rsidRPr="00695943">
        <w:t xml:space="preserve">• Dient bij het openen de inhoud te verbergen (geen open inkijk); </w:t>
      </w:r>
    </w:p>
    <w:p w14:paraId="3C596A1A" w14:textId="77777777" w:rsidR="009B21DF" w:rsidRPr="00695943" w:rsidRDefault="009B21DF" w:rsidP="00D55C44">
      <w:r w:rsidRPr="00695943">
        <w:t xml:space="preserve">• Heeft een inhoud van minimaal 11 liter. </w:t>
      </w:r>
    </w:p>
    <w:p w14:paraId="4D482D5A" w14:textId="77777777" w:rsidR="009B21DF" w:rsidRPr="00695943" w:rsidRDefault="009B21DF" w:rsidP="00D55C44"/>
    <w:p w14:paraId="6500C197" w14:textId="77777777" w:rsidR="009B21DF" w:rsidRPr="00695943" w:rsidRDefault="009B21DF" w:rsidP="00D55C44">
      <w:r w:rsidRPr="00695943">
        <w:t xml:space="preserve">Toiletbrilreiniger </w:t>
      </w:r>
    </w:p>
    <w:p w14:paraId="690FAD46" w14:textId="77777777" w:rsidR="009B21DF" w:rsidRPr="00695943" w:rsidRDefault="009B21DF" w:rsidP="00D55C44">
      <w:r w:rsidRPr="00695943">
        <w:t xml:space="preserve">Hardware </w:t>
      </w:r>
    </w:p>
    <w:p w14:paraId="19773418" w14:textId="77777777" w:rsidR="009B21DF" w:rsidRPr="00695943" w:rsidRDefault="009B21DF" w:rsidP="00D55C44">
      <w:r w:rsidRPr="00695943">
        <w:t xml:space="preserve">• Afsluitbaar </w:t>
      </w:r>
    </w:p>
    <w:p w14:paraId="0D163225" w14:textId="77777777" w:rsidR="009B21DF" w:rsidRPr="00695943" w:rsidRDefault="009B21DF" w:rsidP="00D55C44">
      <w:r w:rsidRPr="00695943">
        <w:t xml:space="preserve">• Vloeistof dient via een drukknop afgegeven te worden (of verglijkbaar) </w:t>
      </w:r>
    </w:p>
    <w:p w14:paraId="278E7C7A" w14:textId="77777777" w:rsidR="009B21DF" w:rsidRPr="00695943" w:rsidRDefault="009B21DF" w:rsidP="00D55C44"/>
    <w:p w14:paraId="204A0F4B" w14:textId="77777777" w:rsidR="009B21DF" w:rsidRPr="00695943" w:rsidRDefault="009B21DF" w:rsidP="00D55C44">
      <w:r w:rsidRPr="00695943">
        <w:t xml:space="preserve">Vulling </w:t>
      </w:r>
    </w:p>
    <w:p w14:paraId="543961D9" w14:textId="77777777" w:rsidR="009B21DF" w:rsidRPr="00695943" w:rsidRDefault="009B21DF" w:rsidP="00D55C44">
      <w:r w:rsidRPr="00695943">
        <w:t xml:space="preserve">• Dient minimaal 1000 doseringen af te geven; </w:t>
      </w:r>
    </w:p>
    <w:p w14:paraId="386BA51D" w14:textId="77777777" w:rsidR="009B21DF" w:rsidRPr="00695943" w:rsidRDefault="009B21DF" w:rsidP="00D55C44">
      <w:r w:rsidRPr="00695943">
        <w:t xml:space="preserve">• Dient snel op te kunnen drogen. </w:t>
      </w:r>
    </w:p>
    <w:p w14:paraId="14AA16DD" w14:textId="77777777" w:rsidR="009B21DF" w:rsidRPr="00695943" w:rsidRDefault="009B21DF" w:rsidP="00D55C44"/>
    <w:p w14:paraId="56FCEEB4" w14:textId="289A70E9" w:rsidR="00E86634" w:rsidRPr="00695943" w:rsidRDefault="009B21DF" w:rsidP="00D55C44">
      <w:r w:rsidRPr="00695943">
        <w:t>Toiletborstelhouders</w:t>
      </w:r>
      <w:r w:rsidR="00E86634" w:rsidRPr="00695943">
        <w:t>,</w:t>
      </w:r>
      <w:r w:rsidRPr="00695943">
        <w:t xml:space="preserve"> borstels </w:t>
      </w:r>
      <w:r w:rsidR="00E86634" w:rsidRPr="00695943">
        <w:t>en urinoirmatjes (anti geur)</w:t>
      </w:r>
    </w:p>
    <w:p w14:paraId="00391F83" w14:textId="64C7906F" w:rsidR="009B21DF" w:rsidRPr="00695943" w:rsidRDefault="009B21DF" w:rsidP="00D55C44">
      <w:r w:rsidRPr="00695943">
        <w:t xml:space="preserve">• Dienen hangend bevestigd te kunnen worden; </w:t>
      </w:r>
    </w:p>
    <w:p w14:paraId="2A7A9A9D" w14:textId="77777777" w:rsidR="009B21DF" w:rsidRPr="00695943" w:rsidRDefault="009B21DF" w:rsidP="00D55C44">
      <w:r w:rsidRPr="00695943">
        <w:t xml:space="preserve">• Dienen te zijn vervaardigd uit duurzame en corrosievrije materialen. </w:t>
      </w:r>
    </w:p>
    <w:p w14:paraId="3C8A5174" w14:textId="77777777" w:rsidR="009B21DF" w:rsidRPr="00695943" w:rsidRDefault="009B21DF" w:rsidP="00D55C44"/>
    <w:p w14:paraId="21639DE4" w14:textId="58AE9CC1" w:rsidR="009B21DF" w:rsidRPr="00695943" w:rsidRDefault="009B21DF" w:rsidP="00D55C44">
      <w:r w:rsidRPr="00695943">
        <w:t xml:space="preserve">Droogloopmatten </w:t>
      </w:r>
      <w:r w:rsidR="00E86634" w:rsidRPr="00695943">
        <w:t>(alleen perceel 2)</w:t>
      </w:r>
    </w:p>
    <w:p w14:paraId="05AD0A00" w14:textId="77777777" w:rsidR="009B21DF" w:rsidRPr="00695943" w:rsidRDefault="009B21DF" w:rsidP="00D55C44">
      <w:r w:rsidRPr="00695943">
        <w:t xml:space="preserve">• Dienen vuil te weren, vloer te beschermen en uitglijden te voorkomen; </w:t>
      </w:r>
    </w:p>
    <w:p w14:paraId="5A655121" w14:textId="77777777" w:rsidR="009B21DF" w:rsidRPr="00695943" w:rsidRDefault="009B21DF" w:rsidP="00D55C44">
      <w:r w:rsidRPr="00695943">
        <w:t xml:space="preserve">• Dienen fijn vuil en vochtigheid op te nemen; </w:t>
      </w:r>
    </w:p>
    <w:p w14:paraId="7BE6427D" w14:textId="77777777" w:rsidR="009B21DF" w:rsidRPr="00695943" w:rsidRDefault="009B21DF" w:rsidP="00D55C44">
      <w:r w:rsidRPr="00695943">
        <w:t xml:space="preserve">• Dienen egaal vast te liggen. </w:t>
      </w:r>
    </w:p>
    <w:p w14:paraId="1A43CF3A" w14:textId="77777777" w:rsidR="009B21DF" w:rsidRPr="00695943" w:rsidRDefault="009B21DF" w:rsidP="00D55C44"/>
    <w:p w14:paraId="3422B0C1" w14:textId="77777777" w:rsidR="00E86634" w:rsidRPr="00695943" w:rsidRDefault="00E86634" w:rsidP="00D55C44">
      <w:pPr>
        <w:rPr>
          <w:rFonts w:ascii="Arial" w:hAnsi="Arial" w:cs="Arial"/>
        </w:rPr>
      </w:pPr>
      <w:r w:rsidRPr="00695943">
        <w:rPr>
          <w:rFonts w:ascii="Arial" w:hAnsi="Arial" w:cs="Arial"/>
          <w:b/>
          <w:bCs/>
        </w:rPr>
        <w:t xml:space="preserve">8.12 Facturering </w:t>
      </w:r>
    </w:p>
    <w:p w14:paraId="423F2F33" w14:textId="2869B3BF" w:rsidR="00E86634" w:rsidRDefault="00E86634" w:rsidP="00D55C44">
      <w:pPr>
        <w:rPr>
          <w:rFonts w:ascii="Arial" w:hAnsi="Arial" w:cs="Arial"/>
        </w:rPr>
      </w:pPr>
      <w:r w:rsidRPr="00E86634">
        <w:rPr>
          <w:rFonts w:ascii="Arial" w:hAnsi="Arial" w:cs="Arial"/>
        </w:rPr>
        <w:t>De facturatie voor de sanitaire voorzieningen vindt maandelijks en achteraf plaats. Op de factuur dienen de kosten (incl./excl. btw) van de desbetreffende locatie te worden aangegeven. De betalingstermijn van de facturen is 30 dagen vanaf de akkoordbevinding. Opdrachtgever ontvangt kopieën van de facturen die door (indien dit het geval is) externe (derde) partij aan de opdrachtnemer zijn gestuurd.</w:t>
      </w:r>
    </w:p>
    <w:p w14:paraId="7271EEC8" w14:textId="77777777" w:rsidR="00ED1A2F" w:rsidRDefault="00ED1A2F" w:rsidP="00D55C44">
      <w:r>
        <w:t xml:space="preserve">Voor perceel 1 kunnen de facturen worden gestuurd naar </w:t>
      </w:r>
      <w:hyperlink r:id="rId13" w:history="1">
        <w:r w:rsidRPr="005B7B3D">
          <w:rPr>
            <w:rStyle w:val="Hyperlink"/>
            <w:rFonts w:cstheme="minorHAnsi"/>
            <w:sz w:val="22"/>
            <w:szCs w:val="22"/>
          </w:rPr>
          <w:t>facturen@eijsden-margraten.nl</w:t>
        </w:r>
      </w:hyperlink>
    </w:p>
    <w:p w14:paraId="17E27621" w14:textId="77777777" w:rsidR="00ED1A2F" w:rsidRDefault="00ED1A2F" w:rsidP="00D55C44">
      <w:r>
        <w:t xml:space="preserve">Voor perceel 2 kunnen de facturen worden gestuurd naar </w:t>
      </w:r>
      <w:hyperlink r:id="rId14" w:history="1">
        <w:r w:rsidRPr="005B7B3D">
          <w:rPr>
            <w:rStyle w:val="Hyperlink"/>
            <w:rFonts w:cstheme="minorHAnsi"/>
            <w:sz w:val="22"/>
            <w:szCs w:val="22"/>
          </w:rPr>
          <w:t>crediteuren@gulpen-wittem.nl</w:t>
        </w:r>
      </w:hyperlink>
    </w:p>
    <w:p w14:paraId="6FF97CFE" w14:textId="77777777" w:rsidR="00ED1A2F" w:rsidRPr="00E86634" w:rsidRDefault="00ED1A2F" w:rsidP="00D55C44">
      <w:pPr>
        <w:rPr>
          <w:rFonts w:ascii="Arial" w:hAnsi="Arial" w:cs="Arial"/>
        </w:rPr>
      </w:pPr>
    </w:p>
    <w:p w14:paraId="4BA7BACD" w14:textId="77777777" w:rsidR="009B21DF" w:rsidRPr="00784162" w:rsidRDefault="009B21DF" w:rsidP="00D55C44"/>
    <w:p w14:paraId="6B9CC651" w14:textId="77777777" w:rsidR="009B21DF" w:rsidRPr="00784162" w:rsidRDefault="009B21DF" w:rsidP="00D55C44"/>
    <w:sectPr w:rsidR="009B21DF" w:rsidRPr="00784162" w:rsidSect="0091538D">
      <w:footerReference w:type="default" r:id="rId15"/>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A3F34" w14:textId="77777777" w:rsidR="008A3D18" w:rsidRDefault="008A3D18" w:rsidP="00D029E4">
      <w:pPr>
        <w:spacing w:after="0" w:line="240" w:lineRule="auto"/>
      </w:pPr>
      <w:r>
        <w:separator/>
      </w:r>
    </w:p>
  </w:endnote>
  <w:endnote w:type="continuationSeparator" w:id="0">
    <w:p w14:paraId="6EE0B4E9" w14:textId="77777777" w:rsidR="008A3D18" w:rsidRDefault="008A3D18" w:rsidP="00D02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101379"/>
      <w:docPartObj>
        <w:docPartGallery w:val="Page Numbers (Bottom of Page)"/>
        <w:docPartUnique/>
      </w:docPartObj>
    </w:sdtPr>
    <w:sdtEndPr/>
    <w:sdtContent>
      <w:p w14:paraId="13237183" w14:textId="77777777" w:rsidR="00D029E4" w:rsidRDefault="00D029E4">
        <w:pPr>
          <w:pStyle w:val="Voettekst"/>
          <w:jc w:val="right"/>
        </w:pPr>
      </w:p>
      <w:p w14:paraId="15ADCA5D" w14:textId="15E1D134" w:rsidR="00D029E4" w:rsidRDefault="00D029E4">
        <w:pPr>
          <w:pStyle w:val="Voettekst"/>
          <w:jc w:val="right"/>
        </w:pPr>
        <w:r>
          <w:fldChar w:fldCharType="begin"/>
        </w:r>
        <w:r>
          <w:instrText>PAGE   \* MERGEFORMAT</w:instrText>
        </w:r>
        <w:r>
          <w:fldChar w:fldCharType="separate"/>
        </w:r>
        <w:r>
          <w:t>2</w:t>
        </w:r>
        <w:r>
          <w:fldChar w:fldCharType="end"/>
        </w:r>
      </w:p>
    </w:sdtContent>
  </w:sdt>
  <w:p w14:paraId="631E9A21" w14:textId="77777777" w:rsidR="00D029E4" w:rsidRDefault="00D029E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78758" w14:textId="77777777" w:rsidR="008A3D18" w:rsidRDefault="008A3D18" w:rsidP="00D029E4">
      <w:pPr>
        <w:spacing w:after="0" w:line="240" w:lineRule="auto"/>
      </w:pPr>
      <w:r>
        <w:separator/>
      </w:r>
    </w:p>
  </w:footnote>
  <w:footnote w:type="continuationSeparator" w:id="0">
    <w:p w14:paraId="09FF6BA1" w14:textId="77777777" w:rsidR="008A3D18" w:rsidRDefault="008A3D18" w:rsidP="00D029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EE859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A2BA0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591048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5C894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7FA5A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451999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86FC5E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B4DBEF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7DE158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E8B6D0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E07973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E282F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F856A42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CFEFB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EC6D0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91E6CCA"/>
    <w:multiLevelType w:val="hybridMultilevel"/>
    <w:tmpl w:val="CF3492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0FEACF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AB3CC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551E691"/>
    <w:multiLevelType w:val="hybridMultilevel"/>
    <w:tmpl w:val="FFFFFFFF"/>
    <w:lvl w:ilvl="0" w:tplc="FFFFFFFF">
      <w:start w:val="1"/>
      <w:numFmt w:val="bullet"/>
      <w:lvlText w:val="•"/>
      <w:lvlJc w:val="left"/>
    </w:lvl>
    <w:lvl w:ilvl="1" w:tplc="9902AF5B">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8FC83C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168FE62"/>
    <w:multiLevelType w:val="hybridMultilevel"/>
    <w:tmpl w:val="37C286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97FE21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E16CE5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ABB2D10"/>
    <w:multiLevelType w:val="hybridMultilevel"/>
    <w:tmpl w:val="09B4A4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1CA25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6B2922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0C395B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179519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20537922">
    <w:abstractNumId w:val="12"/>
  </w:num>
  <w:num w:numId="2" w16cid:durableId="856042733">
    <w:abstractNumId w:val="23"/>
  </w:num>
  <w:num w:numId="3" w16cid:durableId="383258589">
    <w:abstractNumId w:val="21"/>
  </w:num>
  <w:num w:numId="4" w16cid:durableId="1852722613">
    <w:abstractNumId w:val="2"/>
  </w:num>
  <w:num w:numId="5" w16cid:durableId="1702433336">
    <w:abstractNumId w:val="24"/>
  </w:num>
  <w:num w:numId="6" w16cid:durableId="57480542">
    <w:abstractNumId w:val="26"/>
  </w:num>
  <w:num w:numId="7" w16cid:durableId="279998615">
    <w:abstractNumId w:val="20"/>
  </w:num>
  <w:num w:numId="8" w16cid:durableId="494689686">
    <w:abstractNumId w:val="19"/>
  </w:num>
  <w:num w:numId="9" w16cid:durableId="160005150">
    <w:abstractNumId w:val="18"/>
  </w:num>
  <w:num w:numId="10" w16cid:durableId="1823497890">
    <w:abstractNumId w:val="4"/>
  </w:num>
  <w:num w:numId="11" w16cid:durableId="1097676433">
    <w:abstractNumId w:val="5"/>
  </w:num>
  <w:num w:numId="12" w16cid:durableId="1368064659">
    <w:abstractNumId w:val="0"/>
  </w:num>
  <w:num w:numId="13" w16cid:durableId="1698853900">
    <w:abstractNumId w:val="11"/>
  </w:num>
  <w:num w:numId="14" w16cid:durableId="1162434099">
    <w:abstractNumId w:val="3"/>
  </w:num>
  <w:num w:numId="15" w16cid:durableId="955797563">
    <w:abstractNumId w:val="13"/>
  </w:num>
  <w:num w:numId="16" w16cid:durableId="550306000">
    <w:abstractNumId w:val="6"/>
  </w:num>
  <w:num w:numId="17" w16cid:durableId="1307319024">
    <w:abstractNumId w:val="14"/>
  </w:num>
  <w:num w:numId="18" w16cid:durableId="826703423">
    <w:abstractNumId w:val="7"/>
  </w:num>
  <w:num w:numId="19" w16cid:durableId="432869770">
    <w:abstractNumId w:val="22"/>
  </w:num>
  <w:num w:numId="20" w16cid:durableId="322660123">
    <w:abstractNumId w:val="10"/>
  </w:num>
  <w:num w:numId="21" w16cid:durableId="1022823540">
    <w:abstractNumId w:val="8"/>
  </w:num>
  <w:num w:numId="22" w16cid:durableId="1570143894">
    <w:abstractNumId w:val="17"/>
  </w:num>
  <w:num w:numId="23" w16cid:durableId="386730297">
    <w:abstractNumId w:val="1"/>
  </w:num>
  <w:num w:numId="24" w16cid:durableId="1929579207">
    <w:abstractNumId w:val="27"/>
  </w:num>
  <w:num w:numId="25" w16cid:durableId="770013415">
    <w:abstractNumId w:val="16"/>
  </w:num>
  <w:num w:numId="26" w16cid:durableId="195045807">
    <w:abstractNumId w:val="9"/>
  </w:num>
  <w:num w:numId="27" w16cid:durableId="804471602">
    <w:abstractNumId w:val="25"/>
  </w:num>
  <w:num w:numId="28" w16cid:durableId="16500911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009"/>
    <w:rsid w:val="00006AFC"/>
    <w:rsid w:val="00027DDA"/>
    <w:rsid w:val="00050851"/>
    <w:rsid w:val="0007445F"/>
    <w:rsid w:val="000A710A"/>
    <w:rsid w:val="000E4F84"/>
    <w:rsid w:val="00104647"/>
    <w:rsid w:val="00116CE8"/>
    <w:rsid w:val="001500A5"/>
    <w:rsid w:val="00160C4F"/>
    <w:rsid w:val="001A113C"/>
    <w:rsid w:val="00233748"/>
    <w:rsid w:val="002345EB"/>
    <w:rsid w:val="00254CD3"/>
    <w:rsid w:val="002D4109"/>
    <w:rsid w:val="002F744D"/>
    <w:rsid w:val="00386EBA"/>
    <w:rsid w:val="003C6A9C"/>
    <w:rsid w:val="003F49B1"/>
    <w:rsid w:val="0046184D"/>
    <w:rsid w:val="00462F90"/>
    <w:rsid w:val="004A197F"/>
    <w:rsid w:val="004A354D"/>
    <w:rsid w:val="004C75E1"/>
    <w:rsid w:val="004D68A5"/>
    <w:rsid w:val="005136F6"/>
    <w:rsid w:val="005B5FF1"/>
    <w:rsid w:val="005B7514"/>
    <w:rsid w:val="005D5BAE"/>
    <w:rsid w:val="00620381"/>
    <w:rsid w:val="006250B8"/>
    <w:rsid w:val="00654B89"/>
    <w:rsid w:val="00674DF7"/>
    <w:rsid w:val="00695943"/>
    <w:rsid w:val="00695BEB"/>
    <w:rsid w:val="006C7A58"/>
    <w:rsid w:val="00704596"/>
    <w:rsid w:val="00712F83"/>
    <w:rsid w:val="00750F3F"/>
    <w:rsid w:val="00784162"/>
    <w:rsid w:val="008342EF"/>
    <w:rsid w:val="00850975"/>
    <w:rsid w:val="00863C3B"/>
    <w:rsid w:val="008A3D18"/>
    <w:rsid w:val="008C72DB"/>
    <w:rsid w:val="008D34E3"/>
    <w:rsid w:val="008E4867"/>
    <w:rsid w:val="00904009"/>
    <w:rsid w:val="0091538D"/>
    <w:rsid w:val="009374D6"/>
    <w:rsid w:val="009B21DF"/>
    <w:rsid w:val="009C3E8B"/>
    <w:rsid w:val="00A23EB4"/>
    <w:rsid w:val="00A50DAA"/>
    <w:rsid w:val="00A93BCC"/>
    <w:rsid w:val="00B21784"/>
    <w:rsid w:val="00B44C62"/>
    <w:rsid w:val="00B50897"/>
    <w:rsid w:val="00C15BE8"/>
    <w:rsid w:val="00C65407"/>
    <w:rsid w:val="00D0008B"/>
    <w:rsid w:val="00D029E4"/>
    <w:rsid w:val="00D451B3"/>
    <w:rsid w:val="00D55030"/>
    <w:rsid w:val="00D55C44"/>
    <w:rsid w:val="00DB45D4"/>
    <w:rsid w:val="00DF0D3B"/>
    <w:rsid w:val="00E35BE2"/>
    <w:rsid w:val="00E802DE"/>
    <w:rsid w:val="00E86634"/>
    <w:rsid w:val="00E92238"/>
    <w:rsid w:val="00E94958"/>
    <w:rsid w:val="00EC30D8"/>
    <w:rsid w:val="00ED1A2F"/>
    <w:rsid w:val="00F573F2"/>
    <w:rsid w:val="00F95EF6"/>
    <w:rsid w:val="00FF65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21B4E"/>
  <w15:chartTrackingRefBased/>
  <w15:docId w15:val="{282A6A89-5848-4E9A-9563-5FDEC0B3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49B1"/>
    <w:rPr>
      <w:sz w:val="20"/>
    </w:rPr>
  </w:style>
  <w:style w:type="paragraph" w:styleId="Kop1">
    <w:name w:val="heading 1"/>
    <w:basedOn w:val="Standaard"/>
    <w:next w:val="Standaard"/>
    <w:link w:val="Kop1Char"/>
    <w:uiPriority w:val="9"/>
    <w:qFormat/>
    <w:rsid w:val="00863C3B"/>
    <w:pPr>
      <w:keepNext/>
      <w:keepLines/>
      <w:pBdr>
        <w:bottom w:val="single" w:sz="4" w:space="1" w:color="F29400"/>
      </w:pBdr>
      <w:spacing w:before="400" w:after="40" w:line="340" w:lineRule="exact"/>
      <w:outlineLvl w:val="0"/>
    </w:pPr>
    <w:rPr>
      <w:rFonts w:asciiTheme="majorHAnsi" w:eastAsiaTheme="majorEastAsia" w:hAnsiTheme="majorHAnsi" w:cstheme="majorBidi"/>
      <w:color w:val="0091BD" w:themeColor="accent1"/>
      <w:sz w:val="30"/>
      <w:szCs w:val="36"/>
    </w:rPr>
  </w:style>
  <w:style w:type="paragraph" w:styleId="Kop2">
    <w:name w:val="heading 2"/>
    <w:basedOn w:val="Standaard"/>
    <w:next w:val="Standaard"/>
    <w:link w:val="Kop2Char"/>
    <w:uiPriority w:val="9"/>
    <w:unhideWhenUsed/>
    <w:qFormat/>
    <w:rsid w:val="00863C3B"/>
    <w:pPr>
      <w:keepNext/>
      <w:keepLines/>
      <w:spacing w:before="160" w:after="0" w:line="280" w:lineRule="exact"/>
      <w:outlineLvl w:val="1"/>
    </w:pPr>
    <w:rPr>
      <w:rFonts w:asciiTheme="majorHAnsi" w:eastAsiaTheme="majorEastAsia" w:hAnsiTheme="majorHAnsi" w:cstheme="majorBidi"/>
      <w:color w:val="0091BD" w:themeColor="accent1"/>
      <w:sz w:val="26"/>
      <w:szCs w:val="28"/>
    </w:rPr>
  </w:style>
  <w:style w:type="paragraph" w:styleId="Kop3">
    <w:name w:val="heading 3"/>
    <w:basedOn w:val="Standaard"/>
    <w:next w:val="Standaard"/>
    <w:link w:val="Kop3Char"/>
    <w:uiPriority w:val="9"/>
    <w:unhideWhenUsed/>
    <w:qFormat/>
    <w:rsid w:val="00863C3B"/>
    <w:pPr>
      <w:keepNext/>
      <w:keepLines/>
      <w:spacing w:before="80" w:after="0" w:line="280" w:lineRule="exact"/>
      <w:outlineLvl w:val="2"/>
    </w:pPr>
    <w:rPr>
      <w:rFonts w:asciiTheme="majorHAnsi" w:eastAsiaTheme="majorEastAsia" w:hAnsiTheme="majorHAnsi" w:cstheme="majorBidi"/>
      <w:color w:val="F29400" w:themeColor="accent2"/>
      <w:sz w:val="26"/>
      <w:szCs w:val="26"/>
    </w:rPr>
  </w:style>
  <w:style w:type="paragraph" w:styleId="Kop4">
    <w:name w:val="heading 4"/>
    <w:basedOn w:val="Standaard"/>
    <w:next w:val="Standaard"/>
    <w:link w:val="Kop4Char"/>
    <w:uiPriority w:val="9"/>
    <w:semiHidden/>
    <w:unhideWhenUsed/>
    <w:rsid w:val="00462F90"/>
    <w:pPr>
      <w:keepNext/>
      <w:keepLines/>
      <w:spacing w:before="80" w:after="0" w:line="260" w:lineRule="exact"/>
      <w:outlineLvl w:val="3"/>
    </w:pPr>
    <w:rPr>
      <w:rFonts w:asciiTheme="majorHAnsi" w:eastAsiaTheme="majorEastAsia" w:hAnsiTheme="majorHAnsi" w:cstheme="majorBidi"/>
      <w:b/>
      <w:sz w:val="24"/>
      <w:szCs w:val="24"/>
    </w:rPr>
  </w:style>
  <w:style w:type="paragraph" w:styleId="Kop5">
    <w:name w:val="heading 5"/>
    <w:basedOn w:val="Standaard"/>
    <w:next w:val="Standaard"/>
    <w:link w:val="Kop5Char"/>
    <w:uiPriority w:val="9"/>
    <w:semiHidden/>
    <w:unhideWhenUsed/>
    <w:qFormat/>
    <w:rsid w:val="009374D6"/>
    <w:pPr>
      <w:keepNext/>
      <w:keepLines/>
      <w:spacing w:before="80" w:after="0"/>
      <w:outlineLvl w:val="4"/>
    </w:pPr>
    <w:rPr>
      <w:rFonts w:asciiTheme="majorHAnsi" w:eastAsiaTheme="majorEastAsia" w:hAnsiTheme="majorHAnsi" w:cstheme="majorBidi"/>
      <w:i/>
      <w:iCs/>
      <w:sz w:val="22"/>
      <w:szCs w:val="22"/>
    </w:rPr>
  </w:style>
  <w:style w:type="paragraph" w:styleId="Kop6">
    <w:name w:val="heading 6"/>
    <w:basedOn w:val="Standaard"/>
    <w:next w:val="Standaard"/>
    <w:link w:val="Kop6Char"/>
    <w:uiPriority w:val="9"/>
    <w:semiHidden/>
    <w:unhideWhenUsed/>
    <w:qFormat/>
    <w:rsid w:val="009374D6"/>
    <w:pPr>
      <w:keepNext/>
      <w:keepLines/>
      <w:spacing w:before="80" w:after="0"/>
      <w:outlineLvl w:val="5"/>
    </w:pPr>
    <w:rPr>
      <w:rFonts w:asciiTheme="majorHAnsi" w:eastAsiaTheme="majorEastAsia" w:hAnsiTheme="majorHAnsi" w:cstheme="majorBidi"/>
      <w:color w:val="595959" w:themeColor="text1" w:themeTint="A6"/>
    </w:rPr>
  </w:style>
  <w:style w:type="paragraph" w:styleId="Kop7">
    <w:name w:val="heading 7"/>
    <w:basedOn w:val="Standaard"/>
    <w:next w:val="Standaard"/>
    <w:link w:val="Kop7Char"/>
    <w:uiPriority w:val="9"/>
    <w:semiHidden/>
    <w:unhideWhenUsed/>
    <w:qFormat/>
    <w:rsid w:val="009374D6"/>
    <w:pPr>
      <w:keepNext/>
      <w:keepLines/>
      <w:spacing w:before="80" w:after="0"/>
      <w:outlineLvl w:val="6"/>
    </w:pPr>
    <w:rPr>
      <w:rFonts w:asciiTheme="majorHAnsi" w:eastAsiaTheme="majorEastAsia" w:hAnsiTheme="majorHAnsi" w:cstheme="majorBidi"/>
      <w:i/>
      <w:iCs/>
      <w:color w:val="595959" w:themeColor="text1" w:themeTint="A6"/>
    </w:rPr>
  </w:style>
  <w:style w:type="paragraph" w:styleId="Kop8">
    <w:name w:val="heading 8"/>
    <w:basedOn w:val="Standaard"/>
    <w:next w:val="Standaard"/>
    <w:link w:val="Kop8Char"/>
    <w:uiPriority w:val="9"/>
    <w:semiHidden/>
    <w:unhideWhenUsed/>
    <w:qFormat/>
    <w:rsid w:val="009374D6"/>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Kop9">
    <w:name w:val="heading 9"/>
    <w:basedOn w:val="Standaard"/>
    <w:next w:val="Standaard"/>
    <w:link w:val="Kop9Char"/>
    <w:uiPriority w:val="9"/>
    <w:semiHidden/>
    <w:unhideWhenUsed/>
    <w:qFormat/>
    <w:rsid w:val="009374D6"/>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63C3B"/>
    <w:rPr>
      <w:rFonts w:asciiTheme="majorHAnsi" w:eastAsiaTheme="majorEastAsia" w:hAnsiTheme="majorHAnsi" w:cstheme="majorBidi"/>
      <w:color w:val="0091BD" w:themeColor="accent1"/>
      <w:sz w:val="30"/>
      <w:szCs w:val="36"/>
    </w:rPr>
  </w:style>
  <w:style w:type="character" w:customStyle="1" w:styleId="Kop2Char">
    <w:name w:val="Kop 2 Char"/>
    <w:basedOn w:val="Standaardalinea-lettertype"/>
    <w:link w:val="Kop2"/>
    <w:uiPriority w:val="9"/>
    <w:rsid w:val="00863C3B"/>
    <w:rPr>
      <w:rFonts w:asciiTheme="majorHAnsi" w:eastAsiaTheme="majorEastAsia" w:hAnsiTheme="majorHAnsi" w:cstheme="majorBidi"/>
      <w:color w:val="0091BD" w:themeColor="accent1"/>
      <w:sz w:val="26"/>
      <w:szCs w:val="28"/>
    </w:rPr>
  </w:style>
  <w:style w:type="paragraph" w:styleId="Titel">
    <w:name w:val="Title"/>
    <w:basedOn w:val="Standaard"/>
    <w:next w:val="Standaard"/>
    <w:link w:val="TitelChar"/>
    <w:uiPriority w:val="10"/>
    <w:qFormat/>
    <w:rsid w:val="00863C3B"/>
    <w:pPr>
      <w:spacing w:after="0" w:line="500" w:lineRule="exact"/>
      <w:contextualSpacing/>
    </w:pPr>
    <w:rPr>
      <w:rFonts w:asciiTheme="majorHAnsi" w:eastAsiaTheme="majorEastAsia" w:hAnsiTheme="majorHAnsi" w:cstheme="majorBidi"/>
      <w:caps/>
      <w:color w:val="000000" w:themeColor="text1"/>
      <w:spacing w:val="-7"/>
      <w:sz w:val="50"/>
      <w:szCs w:val="80"/>
    </w:rPr>
  </w:style>
  <w:style w:type="character" w:customStyle="1" w:styleId="TitelChar">
    <w:name w:val="Titel Char"/>
    <w:basedOn w:val="Standaardalinea-lettertype"/>
    <w:link w:val="Titel"/>
    <w:uiPriority w:val="10"/>
    <w:rsid w:val="00863C3B"/>
    <w:rPr>
      <w:rFonts w:asciiTheme="majorHAnsi" w:eastAsiaTheme="majorEastAsia" w:hAnsiTheme="majorHAnsi" w:cstheme="majorBidi"/>
      <w:caps/>
      <w:color w:val="000000" w:themeColor="text1"/>
      <w:spacing w:val="-7"/>
      <w:sz w:val="50"/>
      <w:szCs w:val="80"/>
    </w:rPr>
  </w:style>
  <w:style w:type="paragraph" w:styleId="Ondertitel">
    <w:name w:val="Subtitle"/>
    <w:basedOn w:val="Standaard"/>
    <w:next w:val="Standaard"/>
    <w:link w:val="OndertitelChar"/>
    <w:uiPriority w:val="11"/>
    <w:qFormat/>
    <w:rsid w:val="009374D6"/>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OndertitelChar">
    <w:name w:val="Ondertitel Char"/>
    <w:basedOn w:val="Standaardalinea-lettertype"/>
    <w:link w:val="Ondertitel"/>
    <w:uiPriority w:val="11"/>
    <w:rsid w:val="009374D6"/>
    <w:rPr>
      <w:rFonts w:asciiTheme="majorHAnsi" w:eastAsiaTheme="majorEastAsia" w:hAnsiTheme="majorHAnsi" w:cstheme="majorBidi"/>
      <w:color w:val="404040" w:themeColor="text1" w:themeTint="BF"/>
      <w:sz w:val="30"/>
      <w:szCs w:val="30"/>
    </w:rPr>
  </w:style>
  <w:style w:type="character" w:styleId="Subtielebenadrukking">
    <w:name w:val="Subtle Emphasis"/>
    <w:basedOn w:val="Standaardalinea-lettertype"/>
    <w:uiPriority w:val="19"/>
    <w:qFormat/>
    <w:rsid w:val="009374D6"/>
    <w:rPr>
      <w:i/>
      <w:iCs/>
      <w:color w:val="595959" w:themeColor="text1" w:themeTint="A6"/>
    </w:rPr>
  </w:style>
  <w:style w:type="paragraph" w:styleId="Citaat">
    <w:name w:val="Quote"/>
    <w:basedOn w:val="Standaard"/>
    <w:next w:val="Standaard"/>
    <w:link w:val="CitaatChar"/>
    <w:uiPriority w:val="29"/>
    <w:qFormat/>
    <w:rsid w:val="009374D6"/>
    <w:pPr>
      <w:spacing w:before="240" w:after="240" w:line="252" w:lineRule="auto"/>
      <w:ind w:left="864" w:right="864"/>
      <w:jc w:val="center"/>
    </w:pPr>
    <w:rPr>
      <w:i/>
      <w:iCs/>
    </w:rPr>
  </w:style>
  <w:style w:type="character" w:customStyle="1" w:styleId="CitaatChar">
    <w:name w:val="Citaat Char"/>
    <w:basedOn w:val="Standaardalinea-lettertype"/>
    <w:link w:val="Citaat"/>
    <w:uiPriority w:val="29"/>
    <w:rsid w:val="009374D6"/>
    <w:rPr>
      <w:i/>
      <w:iCs/>
    </w:rPr>
  </w:style>
  <w:style w:type="paragraph" w:styleId="Duidelijkcitaat">
    <w:name w:val="Intense Quote"/>
    <w:basedOn w:val="Standaard"/>
    <w:next w:val="Standaard"/>
    <w:link w:val="DuidelijkcitaatChar"/>
    <w:uiPriority w:val="30"/>
    <w:qFormat/>
    <w:rsid w:val="009374D6"/>
    <w:pPr>
      <w:spacing w:before="100" w:beforeAutospacing="1" w:after="240"/>
      <w:ind w:left="864" w:right="864"/>
      <w:jc w:val="center"/>
    </w:pPr>
    <w:rPr>
      <w:rFonts w:asciiTheme="majorHAnsi" w:eastAsiaTheme="majorEastAsia" w:hAnsiTheme="majorHAnsi" w:cstheme="majorBidi"/>
      <w:color w:val="0091BD" w:themeColor="accent1"/>
      <w:sz w:val="28"/>
      <w:szCs w:val="28"/>
    </w:rPr>
  </w:style>
  <w:style w:type="character" w:customStyle="1" w:styleId="DuidelijkcitaatChar">
    <w:name w:val="Duidelijk citaat Char"/>
    <w:basedOn w:val="Standaardalinea-lettertype"/>
    <w:link w:val="Duidelijkcitaat"/>
    <w:uiPriority w:val="30"/>
    <w:rsid w:val="009374D6"/>
    <w:rPr>
      <w:rFonts w:asciiTheme="majorHAnsi" w:eastAsiaTheme="majorEastAsia" w:hAnsiTheme="majorHAnsi" w:cstheme="majorBidi"/>
      <w:color w:val="0091BD" w:themeColor="accent1"/>
      <w:sz w:val="28"/>
      <w:szCs w:val="28"/>
    </w:rPr>
  </w:style>
  <w:style w:type="character" w:styleId="Subtieleverwijzing">
    <w:name w:val="Subtle Reference"/>
    <w:basedOn w:val="Standaardalinea-lettertype"/>
    <w:uiPriority w:val="31"/>
    <w:qFormat/>
    <w:rsid w:val="009374D6"/>
    <w:rPr>
      <w:smallCaps/>
      <w:color w:val="404040" w:themeColor="text1" w:themeTint="BF"/>
    </w:rPr>
  </w:style>
  <w:style w:type="character" w:styleId="Intensieveverwijzing">
    <w:name w:val="Intense Reference"/>
    <w:basedOn w:val="Standaardalinea-lettertype"/>
    <w:uiPriority w:val="32"/>
    <w:qFormat/>
    <w:rsid w:val="009374D6"/>
    <w:rPr>
      <w:b/>
      <w:bCs/>
      <w:smallCaps/>
      <w:u w:val="single"/>
    </w:rPr>
  </w:style>
  <w:style w:type="character" w:styleId="Titelvanboek">
    <w:name w:val="Book Title"/>
    <w:basedOn w:val="Standaardalinea-lettertype"/>
    <w:uiPriority w:val="33"/>
    <w:qFormat/>
    <w:rsid w:val="009374D6"/>
    <w:rPr>
      <w:b/>
      <w:bCs/>
      <w:smallCaps/>
    </w:rPr>
  </w:style>
  <w:style w:type="paragraph" w:styleId="Lijstalinea">
    <w:name w:val="List Paragraph"/>
    <w:basedOn w:val="Standaard"/>
    <w:uiPriority w:val="34"/>
    <w:qFormat/>
    <w:rsid w:val="00254CD3"/>
    <w:pPr>
      <w:ind w:left="720"/>
      <w:contextualSpacing/>
    </w:pPr>
  </w:style>
  <w:style w:type="character" w:styleId="Intensievebenadrukking">
    <w:name w:val="Intense Emphasis"/>
    <w:basedOn w:val="Standaardalinea-lettertype"/>
    <w:uiPriority w:val="21"/>
    <w:qFormat/>
    <w:rsid w:val="009374D6"/>
    <w:rPr>
      <w:b/>
      <w:bCs/>
      <w:i/>
      <w:iCs/>
    </w:rPr>
  </w:style>
  <w:style w:type="table" w:styleId="Tabelraster">
    <w:name w:val="Table Grid"/>
    <w:basedOn w:val="Standaardtabel"/>
    <w:uiPriority w:val="39"/>
    <w:rsid w:val="00254C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462F90"/>
    <w:pPr>
      <w:spacing w:after="0" w:line="240" w:lineRule="auto"/>
    </w:pPr>
    <w:tblPr>
      <w:tblStyleRowBandSize w:val="1"/>
      <w:tblStyleColBandSize w:val="1"/>
      <w:tblBorders>
        <w:top w:val="single" w:sz="4" w:space="0" w:color="3ED1FF" w:themeColor="accent1" w:themeTint="99"/>
        <w:left w:val="single" w:sz="4" w:space="0" w:color="3ED1FF" w:themeColor="accent1" w:themeTint="99"/>
        <w:bottom w:val="single" w:sz="4" w:space="0" w:color="3ED1FF" w:themeColor="accent1" w:themeTint="99"/>
        <w:right w:val="single" w:sz="4" w:space="0" w:color="3ED1FF" w:themeColor="accent1" w:themeTint="99"/>
        <w:insideH w:val="single" w:sz="4" w:space="0" w:color="3ED1FF" w:themeColor="accent1" w:themeTint="99"/>
        <w:insideV w:val="single" w:sz="4" w:space="0" w:color="3ED1FF" w:themeColor="accent1" w:themeTint="99"/>
      </w:tblBorders>
    </w:tblPr>
    <w:tblStylePr w:type="firstRow">
      <w:rPr>
        <w:b/>
        <w:bCs/>
        <w:color w:val="FFFFFF" w:themeColor="background1"/>
      </w:rPr>
      <w:tblPr/>
      <w:tcPr>
        <w:tcBorders>
          <w:top w:val="single" w:sz="4" w:space="0" w:color="0091BD" w:themeColor="accent1"/>
          <w:left w:val="single" w:sz="4" w:space="0" w:color="0091BD" w:themeColor="accent1"/>
          <w:bottom w:val="single" w:sz="4" w:space="0" w:color="0091BD" w:themeColor="accent1"/>
          <w:right w:val="single" w:sz="4" w:space="0" w:color="0091BD" w:themeColor="accent1"/>
          <w:insideH w:val="nil"/>
          <w:insideV w:val="nil"/>
        </w:tcBorders>
        <w:shd w:val="clear" w:color="auto" w:fill="0091BD" w:themeFill="accent1"/>
      </w:tcPr>
    </w:tblStylePr>
    <w:tblStylePr w:type="lastRow">
      <w:rPr>
        <w:b/>
        <w:bCs/>
      </w:rPr>
      <w:tblPr/>
      <w:tcPr>
        <w:tcBorders>
          <w:top w:val="double" w:sz="4" w:space="0" w:color="0091BD" w:themeColor="accent1"/>
        </w:tcBorders>
      </w:tcPr>
    </w:tblStylePr>
    <w:tblStylePr w:type="firstCol">
      <w:rPr>
        <w:b/>
        <w:bCs/>
      </w:rPr>
    </w:tblStylePr>
    <w:tblStylePr w:type="lastCol">
      <w:rPr>
        <w:b/>
        <w:bCs/>
      </w:rPr>
    </w:tblStylePr>
    <w:tblStylePr w:type="band1Vert">
      <w:tblPr/>
      <w:tcPr>
        <w:shd w:val="clear" w:color="auto" w:fill="BEEFFF" w:themeFill="accent1" w:themeFillTint="33"/>
      </w:tcPr>
    </w:tblStylePr>
    <w:tblStylePr w:type="band1Horz">
      <w:tblPr/>
      <w:tcPr>
        <w:shd w:val="clear" w:color="auto" w:fill="BEEFFF" w:themeFill="accent1" w:themeFillTint="33"/>
      </w:tcPr>
    </w:tblStylePr>
  </w:style>
  <w:style w:type="paragraph" w:styleId="Kopvaninhoudsopgave">
    <w:name w:val="TOC Heading"/>
    <w:basedOn w:val="Kop1"/>
    <w:next w:val="Standaard"/>
    <w:uiPriority w:val="39"/>
    <w:unhideWhenUsed/>
    <w:qFormat/>
    <w:rsid w:val="009374D6"/>
    <w:pPr>
      <w:outlineLvl w:val="9"/>
    </w:pPr>
  </w:style>
  <w:style w:type="character" w:customStyle="1" w:styleId="Kop3Char">
    <w:name w:val="Kop 3 Char"/>
    <w:basedOn w:val="Standaardalinea-lettertype"/>
    <w:link w:val="Kop3"/>
    <w:uiPriority w:val="9"/>
    <w:rsid w:val="00863C3B"/>
    <w:rPr>
      <w:rFonts w:asciiTheme="majorHAnsi" w:eastAsiaTheme="majorEastAsia" w:hAnsiTheme="majorHAnsi" w:cstheme="majorBidi"/>
      <w:color w:val="F29400" w:themeColor="accent2"/>
      <w:sz w:val="26"/>
      <w:szCs w:val="26"/>
    </w:rPr>
  </w:style>
  <w:style w:type="character" w:customStyle="1" w:styleId="Kop4Char">
    <w:name w:val="Kop 4 Char"/>
    <w:basedOn w:val="Standaardalinea-lettertype"/>
    <w:link w:val="Kop4"/>
    <w:uiPriority w:val="9"/>
    <w:semiHidden/>
    <w:rsid w:val="00462F90"/>
    <w:rPr>
      <w:rFonts w:asciiTheme="majorHAnsi" w:eastAsiaTheme="majorEastAsia" w:hAnsiTheme="majorHAnsi" w:cstheme="majorBidi"/>
      <w:b/>
      <w:sz w:val="24"/>
      <w:szCs w:val="24"/>
    </w:rPr>
  </w:style>
  <w:style w:type="character" w:customStyle="1" w:styleId="Kop5Char">
    <w:name w:val="Kop 5 Char"/>
    <w:basedOn w:val="Standaardalinea-lettertype"/>
    <w:link w:val="Kop5"/>
    <w:uiPriority w:val="9"/>
    <w:semiHidden/>
    <w:rsid w:val="009374D6"/>
    <w:rPr>
      <w:rFonts w:asciiTheme="majorHAnsi" w:eastAsiaTheme="majorEastAsia" w:hAnsiTheme="majorHAnsi" w:cstheme="majorBidi"/>
      <w:i/>
      <w:iCs/>
      <w:sz w:val="22"/>
      <w:szCs w:val="22"/>
    </w:rPr>
  </w:style>
  <w:style w:type="character" w:customStyle="1" w:styleId="Kop6Char">
    <w:name w:val="Kop 6 Char"/>
    <w:basedOn w:val="Standaardalinea-lettertype"/>
    <w:link w:val="Kop6"/>
    <w:uiPriority w:val="9"/>
    <w:semiHidden/>
    <w:rsid w:val="009374D6"/>
    <w:rPr>
      <w:rFonts w:asciiTheme="majorHAnsi" w:eastAsiaTheme="majorEastAsia" w:hAnsiTheme="majorHAnsi" w:cstheme="majorBidi"/>
      <w:color w:val="595959" w:themeColor="text1" w:themeTint="A6"/>
    </w:rPr>
  </w:style>
  <w:style w:type="character" w:customStyle="1" w:styleId="Kop7Char">
    <w:name w:val="Kop 7 Char"/>
    <w:basedOn w:val="Standaardalinea-lettertype"/>
    <w:link w:val="Kop7"/>
    <w:uiPriority w:val="9"/>
    <w:semiHidden/>
    <w:rsid w:val="009374D6"/>
    <w:rPr>
      <w:rFonts w:asciiTheme="majorHAnsi" w:eastAsiaTheme="majorEastAsia" w:hAnsiTheme="majorHAnsi" w:cstheme="majorBidi"/>
      <w:i/>
      <w:iCs/>
      <w:color w:val="595959" w:themeColor="text1" w:themeTint="A6"/>
    </w:rPr>
  </w:style>
  <w:style w:type="character" w:customStyle="1" w:styleId="Kop8Char">
    <w:name w:val="Kop 8 Char"/>
    <w:basedOn w:val="Standaardalinea-lettertype"/>
    <w:link w:val="Kop8"/>
    <w:uiPriority w:val="9"/>
    <w:semiHidden/>
    <w:rsid w:val="009374D6"/>
    <w:rPr>
      <w:rFonts w:asciiTheme="majorHAnsi" w:eastAsiaTheme="majorEastAsia" w:hAnsiTheme="majorHAnsi" w:cstheme="majorBidi"/>
      <w:smallCaps/>
      <w:color w:val="595959" w:themeColor="text1" w:themeTint="A6"/>
    </w:rPr>
  </w:style>
  <w:style w:type="character" w:customStyle="1" w:styleId="Kop9Char">
    <w:name w:val="Kop 9 Char"/>
    <w:basedOn w:val="Standaardalinea-lettertype"/>
    <w:link w:val="Kop9"/>
    <w:uiPriority w:val="9"/>
    <w:semiHidden/>
    <w:rsid w:val="009374D6"/>
    <w:rPr>
      <w:rFonts w:asciiTheme="majorHAnsi" w:eastAsiaTheme="majorEastAsia" w:hAnsiTheme="majorHAnsi" w:cstheme="majorBidi"/>
      <w:i/>
      <w:iCs/>
      <w:smallCaps/>
      <w:color w:val="595959" w:themeColor="text1" w:themeTint="A6"/>
    </w:rPr>
  </w:style>
  <w:style w:type="paragraph" w:styleId="Bijschrift">
    <w:name w:val="caption"/>
    <w:basedOn w:val="Standaard"/>
    <w:next w:val="Standaard"/>
    <w:uiPriority w:val="35"/>
    <w:semiHidden/>
    <w:unhideWhenUsed/>
    <w:qFormat/>
    <w:rsid w:val="009374D6"/>
    <w:pPr>
      <w:spacing w:line="240" w:lineRule="auto"/>
    </w:pPr>
    <w:rPr>
      <w:b/>
      <w:bCs/>
      <w:color w:val="404040" w:themeColor="text1" w:themeTint="BF"/>
      <w:szCs w:val="20"/>
    </w:rPr>
  </w:style>
  <w:style w:type="character" w:styleId="Zwaar">
    <w:name w:val="Strong"/>
    <w:basedOn w:val="Standaardalinea-lettertype"/>
    <w:uiPriority w:val="22"/>
    <w:qFormat/>
    <w:rsid w:val="009374D6"/>
    <w:rPr>
      <w:b/>
      <w:bCs/>
    </w:rPr>
  </w:style>
  <w:style w:type="character" w:styleId="Nadruk">
    <w:name w:val="Emphasis"/>
    <w:basedOn w:val="Standaardalinea-lettertype"/>
    <w:uiPriority w:val="20"/>
    <w:qFormat/>
    <w:rsid w:val="009374D6"/>
    <w:rPr>
      <w:i/>
      <w:iCs/>
    </w:rPr>
  </w:style>
  <w:style w:type="paragraph" w:styleId="Geenafstand">
    <w:name w:val="No Spacing"/>
    <w:uiPriority w:val="1"/>
    <w:qFormat/>
    <w:rsid w:val="003F49B1"/>
    <w:pPr>
      <w:spacing w:after="0" w:line="240" w:lineRule="auto"/>
    </w:pPr>
    <w:rPr>
      <w:sz w:val="20"/>
    </w:rPr>
  </w:style>
  <w:style w:type="table" w:styleId="Rastertabel4-Accent2">
    <w:name w:val="Grid Table 4 Accent 2"/>
    <w:basedOn w:val="Standaardtabel"/>
    <w:uiPriority w:val="49"/>
    <w:rsid w:val="00462F90"/>
    <w:pPr>
      <w:spacing w:after="0" w:line="240" w:lineRule="auto"/>
    </w:pPr>
    <w:tblPr>
      <w:tblStyleRowBandSize w:val="1"/>
      <w:tblStyleColBandSize w:val="1"/>
      <w:tblBorders>
        <w:top w:val="single" w:sz="4" w:space="0" w:color="FFBF5E" w:themeColor="accent2" w:themeTint="99"/>
        <w:left w:val="single" w:sz="4" w:space="0" w:color="FFBF5E" w:themeColor="accent2" w:themeTint="99"/>
        <w:bottom w:val="single" w:sz="4" w:space="0" w:color="FFBF5E" w:themeColor="accent2" w:themeTint="99"/>
        <w:right w:val="single" w:sz="4" w:space="0" w:color="FFBF5E" w:themeColor="accent2" w:themeTint="99"/>
        <w:insideH w:val="single" w:sz="4" w:space="0" w:color="FFBF5E" w:themeColor="accent2" w:themeTint="99"/>
        <w:insideV w:val="single" w:sz="4" w:space="0" w:color="FFBF5E" w:themeColor="accent2" w:themeTint="99"/>
      </w:tblBorders>
    </w:tblPr>
    <w:tblStylePr w:type="firstRow">
      <w:rPr>
        <w:b/>
        <w:bCs/>
        <w:color w:val="FFFFFF" w:themeColor="background1"/>
      </w:rPr>
      <w:tblPr/>
      <w:tcPr>
        <w:tcBorders>
          <w:top w:val="single" w:sz="4" w:space="0" w:color="F29400" w:themeColor="accent2"/>
          <w:left w:val="single" w:sz="4" w:space="0" w:color="F29400" w:themeColor="accent2"/>
          <w:bottom w:val="single" w:sz="4" w:space="0" w:color="F29400" w:themeColor="accent2"/>
          <w:right w:val="single" w:sz="4" w:space="0" w:color="F29400" w:themeColor="accent2"/>
          <w:insideH w:val="nil"/>
          <w:insideV w:val="nil"/>
        </w:tcBorders>
        <w:shd w:val="clear" w:color="auto" w:fill="F29400" w:themeFill="accent2"/>
      </w:tcPr>
    </w:tblStylePr>
    <w:tblStylePr w:type="lastRow">
      <w:rPr>
        <w:b/>
        <w:bCs/>
      </w:rPr>
      <w:tblPr/>
      <w:tcPr>
        <w:tcBorders>
          <w:top w:val="double" w:sz="4" w:space="0" w:color="F29400" w:themeColor="accent2"/>
        </w:tcBorders>
      </w:tcPr>
    </w:tblStylePr>
    <w:tblStylePr w:type="firstCol">
      <w:rPr>
        <w:b/>
        <w:bCs/>
      </w:rPr>
    </w:tblStylePr>
    <w:tblStylePr w:type="lastCol">
      <w:rPr>
        <w:b/>
        <w:bCs/>
      </w:rPr>
    </w:tblStylePr>
    <w:tblStylePr w:type="band1Vert">
      <w:tblPr/>
      <w:tcPr>
        <w:shd w:val="clear" w:color="auto" w:fill="FFE9C9" w:themeFill="accent2" w:themeFillTint="33"/>
      </w:tcPr>
    </w:tblStylePr>
    <w:tblStylePr w:type="band1Horz">
      <w:tblPr/>
      <w:tcPr>
        <w:shd w:val="clear" w:color="auto" w:fill="FFE9C9" w:themeFill="accent2" w:themeFillTint="33"/>
      </w:tcPr>
    </w:tblStylePr>
  </w:style>
  <w:style w:type="table" w:styleId="Rastertabel4-Accent4">
    <w:name w:val="Grid Table 4 Accent 4"/>
    <w:basedOn w:val="Standaardtabel"/>
    <w:uiPriority w:val="49"/>
    <w:rsid w:val="00462F90"/>
    <w:pPr>
      <w:spacing w:after="0" w:line="240" w:lineRule="auto"/>
    </w:pPr>
    <w:tblPr>
      <w:tblStyleRowBandSize w:val="1"/>
      <w:tblStyleColBandSize w:val="1"/>
      <w:tblBorders>
        <w:top w:val="single" w:sz="4" w:space="0" w:color="FF4881" w:themeColor="accent4" w:themeTint="99"/>
        <w:left w:val="single" w:sz="4" w:space="0" w:color="FF4881" w:themeColor="accent4" w:themeTint="99"/>
        <w:bottom w:val="single" w:sz="4" w:space="0" w:color="FF4881" w:themeColor="accent4" w:themeTint="99"/>
        <w:right w:val="single" w:sz="4" w:space="0" w:color="FF4881" w:themeColor="accent4" w:themeTint="99"/>
        <w:insideH w:val="single" w:sz="4" w:space="0" w:color="FF4881" w:themeColor="accent4" w:themeTint="99"/>
        <w:insideV w:val="single" w:sz="4" w:space="0" w:color="FF4881" w:themeColor="accent4" w:themeTint="99"/>
      </w:tblBorders>
    </w:tblPr>
    <w:tblStylePr w:type="firstRow">
      <w:rPr>
        <w:b/>
        <w:bCs/>
        <w:color w:val="FFFFFF" w:themeColor="background1"/>
      </w:rPr>
      <w:tblPr/>
      <w:tcPr>
        <w:tcBorders>
          <w:top w:val="single" w:sz="4" w:space="0" w:color="CD0041" w:themeColor="accent4"/>
          <w:left w:val="single" w:sz="4" w:space="0" w:color="CD0041" w:themeColor="accent4"/>
          <w:bottom w:val="single" w:sz="4" w:space="0" w:color="CD0041" w:themeColor="accent4"/>
          <w:right w:val="single" w:sz="4" w:space="0" w:color="CD0041" w:themeColor="accent4"/>
          <w:insideH w:val="nil"/>
          <w:insideV w:val="nil"/>
        </w:tcBorders>
        <w:shd w:val="clear" w:color="auto" w:fill="CD0041" w:themeFill="accent4"/>
      </w:tcPr>
    </w:tblStylePr>
    <w:tblStylePr w:type="lastRow">
      <w:rPr>
        <w:b/>
        <w:bCs/>
      </w:rPr>
      <w:tblPr/>
      <w:tcPr>
        <w:tcBorders>
          <w:top w:val="double" w:sz="4" w:space="0" w:color="CD0041" w:themeColor="accent4"/>
        </w:tcBorders>
      </w:tcPr>
    </w:tblStylePr>
    <w:tblStylePr w:type="firstCol">
      <w:rPr>
        <w:b/>
        <w:bCs/>
      </w:rPr>
    </w:tblStylePr>
    <w:tblStylePr w:type="lastCol">
      <w:rPr>
        <w:b/>
        <w:bCs/>
      </w:rPr>
    </w:tblStylePr>
    <w:tblStylePr w:type="band1Vert">
      <w:tblPr/>
      <w:tcPr>
        <w:shd w:val="clear" w:color="auto" w:fill="FFC2D5" w:themeFill="accent4" w:themeFillTint="33"/>
      </w:tcPr>
    </w:tblStylePr>
    <w:tblStylePr w:type="band1Horz">
      <w:tblPr/>
      <w:tcPr>
        <w:shd w:val="clear" w:color="auto" w:fill="FFC2D5" w:themeFill="accent4" w:themeFillTint="33"/>
      </w:tcPr>
    </w:tblStylePr>
  </w:style>
  <w:style w:type="table" w:styleId="Rastertabel5donker-Accent2">
    <w:name w:val="Grid Table 5 Dark Accent 2"/>
    <w:basedOn w:val="Standaardtabel"/>
    <w:uiPriority w:val="50"/>
    <w:rsid w:val="00E922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9C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94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94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94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9400" w:themeFill="accent2"/>
      </w:tcPr>
    </w:tblStylePr>
    <w:tblStylePr w:type="band1Vert">
      <w:tblPr/>
      <w:tcPr>
        <w:shd w:val="clear" w:color="auto" w:fill="FFD493" w:themeFill="accent2" w:themeFillTint="66"/>
      </w:tcPr>
    </w:tblStylePr>
    <w:tblStylePr w:type="band1Horz">
      <w:tblPr/>
      <w:tcPr>
        <w:shd w:val="clear" w:color="auto" w:fill="FFD493" w:themeFill="accent2" w:themeFillTint="66"/>
      </w:tcPr>
    </w:tblStylePr>
  </w:style>
  <w:style w:type="table" w:styleId="Rastertabel5donker-Accent4">
    <w:name w:val="Grid Table 5 Dark Accent 4"/>
    <w:basedOn w:val="Standaardtabel"/>
    <w:uiPriority w:val="50"/>
    <w:rsid w:val="00E922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2D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D0041"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D0041"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D0041"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D0041" w:themeFill="accent4"/>
      </w:tcPr>
    </w:tblStylePr>
    <w:tblStylePr w:type="band1Vert">
      <w:tblPr/>
      <w:tcPr>
        <w:shd w:val="clear" w:color="auto" w:fill="FF85AB" w:themeFill="accent4" w:themeFillTint="66"/>
      </w:tcPr>
    </w:tblStylePr>
    <w:tblStylePr w:type="band1Horz">
      <w:tblPr/>
      <w:tcPr>
        <w:shd w:val="clear" w:color="auto" w:fill="FF85AB" w:themeFill="accent4" w:themeFillTint="66"/>
      </w:tcPr>
    </w:tblStylePr>
  </w:style>
  <w:style w:type="table" w:styleId="Rastertabel5donker-Accent3">
    <w:name w:val="Grid Table 5 Dark Accent 3"/>
    <w:basedOn w:val="Standaardtabel"/>
    <w:uiPriority w:val="50"/>
    <w:rsid w:val="00E922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6C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AAF1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AAF1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AAF1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AAF1B" w:themeFill="accent3"/>
      </w:tcPr>
    </w:tblStylePr>
    <w:tblStylePr w:type="band1Vert">
      <w:tblPr/>
      <w:tcPr>
        <w:shd w:val="clear" w:color="auto" w:fill="D7EE94" w:themeFill="accent3" w:themeFillTint="66"/>
      </w:tcPr>
    </w:tblStylePr>
    <w:tblStylePr w:type="band1Horz">
      <w:tblPr/>
      <w:tcPr>
        <w:shd w:val="clear" w:color="auto" w:fill="D7EE94" w:themeFill="accent3" w:themeFillTint="66"/>
      </w:tcPr>
    </w:tblStylePr>
  </w:style>
  <w:style w:type="table" w:styleId="Rastertabel5donker-Accent1">
    <w:name w:val="Grid Table 5 Dark Accent 1"/>
    <w:basedOn w:val="Standaardtabel"/>
    <w:uiPriority w:val="50"/>
    <w:rsid w:val="00E922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EEF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1BD" w:themeFill="accent1"/>
      </w:tcPr>
    </w:tblStylePr>
    <w:tblStylePr w:type="band1Vert">
      <w:tblPr/>
      <w:tcPr>
        <w:shd w:val="clear" w:color="auto" w:fill="7EE0FF" w:themeFill="accent1" w:themeFillTint="66"/>
      </w:tcPr>
    </w:tblStylePr>
    <w:tblStylePr w:type="band1Horz">
      <w:tblPr/>
      <w:tcPr>
        <w:shd w:val="clear" w:color="auto" w:fill="7EE0FF" w:themeFill="accent1" w:themeFillTint="66"/>
      </w:tcPr>
    </w:tblStylePr>
  </w:style>
  <w:style w:type="paragraph" w:customStyle="1" w:styleId="Default">
    <w:name w:val="Default"/>
    <w:rsid w:val="00904009"/>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Standaardalinea-lettertype"/>
    <w:uiPriority w:val="99"/>
    <w:unhideWhenUsed/>
    <w:rsid w:val="00904009"/>
    <w:rPr>
      <w:color w:val="CD0041" w:themeColor="hyperlink"/>
      <w:u w:val="single"/>
    </w:rPr>
  </w:style>
  <w:style w:type="character" w:styleId="Onopgelostemelding">
    <w:name w:val="Unresolved Mention"/>
    <w:basedOn w:val="Standaardalinea-lettertype"/>
    <w:uiPriority w:val="99"/>
    <w:semiHidden/>
    <w:unhideWhenUsed/>
    <w:rsid w:val="00904009"/>
    <w:rPr>
      <w:color w:val="605E5C"/>
      <w:shd w:val="clear" w:color="auto" w:fill="E1DFDD"/>
    </w:rPr>
  </w:style>
  <w:style w:type="paragraph" w:styleId="Koptekst">
    <w:name w:val="header"/>
    <w:basedOn w:val="Standaard"/>
    <w:link w:val="KoptekstChar"/>
    <w:uiPriority w:val="99"/>
    <w:unhideWhenUsed/>
    <w:rsid w:val="00D029E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029E4"/>
    <w:rPr>
      <w:sz w:val="20"/>
    </w:rPr>
  </w:style>
  <w:style w:type="paragraph" w:styleId="Voettekst">
    <w:name w:val="footer"/>
    <w:basedOn w:val="Standaard"/>
    <w:link w:val="VoettekstChar"/>
    <w:uiPriority w:val="99"/>
    <w:unhideWhenUsed/>
    <w:rsid w:val="00D029E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029E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50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acturen@eijsden-margraten.n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rediteuren@gulpen-wittem.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acturen@eijsden-margraten.n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ijsden-margraten.nl" TargetMode="External"/><Relationship Id="rId4" Type="http://schemas.openxmlformats.org/officeDocument/2006/relationships/styles" Target="styles.xml"/><Relationship Id="rId9" Type="http://schemas.openxmlformats.org/officeDocument/2006/relationships/hyperlink" Target="http://www.gulpen-wittem.nl" TargetMode="External"/><Relationship Id="rId14" Type="http://schemas.openxmlformats.org/officeDocument/2006/relationships/hyperlink" Target="mailto:crediteuren@gulpen-wittem.nl" TargetMode="External"/></Relationships>
</file>

<file path=word/theme/theme1.xml><?xml version="1.0" encoding="utf-8"?>
<a:theme xmlns:a="http://schemas.openxmlformats.org/drawingml/2006/main" name="Kantoorthema">
  <a:themeElements>
    <a:clrScheme name="EsdMgt">
      <a:dk1>
        <a:sysClr val="windowText" lastClr="000000"/>
      </a:dk1>
      <a:lt1>
        <a:sysClr val="window" lastClr="FFFFFF"/>
      </a:lt1>
      <a:dk2>
        <a:srgbClr val="A5A5A5"/>
      </a:dk2>
      <a:lt2>
        <a:srgbClr val="E7E6E6"/>
      </a:lt2>
      <a:accent1>
        <a:srgbClr val="0091BD"/>
      </a:accent1>
      <a:accent2>
        <a:srgbClr val="F29400"/>
      </a:accent2>
      <a:accent3>
        <a:srgbClr val="8AAF1B"/>
      </a:accent3>
      <a:accent4>
        <a:srgbClr val="CD0041"/>
      </a:accent4>
      <a:accent5>
        <a:srgbClr val="D8D8D8"/>
      </a:accent5>
      <a:accent6>
        <a:srgbClr val="7F7F7F"/>
      </a:accent6>
      <a:hlink>
        <a:srgbClr val="CD0041"/>
      </a:hlink>
      <a:folHlink>
        <a:srgbClr val="0091B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false</tns:showOnOpen>
  <tns:defaultPropertyEditorNamespace>Standaardeigenschappen</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85FA2-0975-4A41-AD7E-A0482A89EAF7}">
  <ds:schemaRefs>
    <ds:schemaRef ds:uri="http://schemas.microsoft.com/office/2006/customDocumentInformationPanel"/>
  </ds:schemaRefs>
</ds:datastoreItem>
</file>

<file path=customXml/itemProps2.xml><?xml version="1.0" encoding="utf-8"?>
<ds:datastoreItem xmlns:ds="http://schemas.openxmlformats.org/officeDocument/2006/customXml" ds:itemID="{B5E61E1F-9F41-4099-B953-AE6F38516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11405</Words>
  <Characters>62728</Characters>
  <Application>Microsoft Office Word</Application>
  <DocSecurity>4</DocSecurity>
  <Lines>522</Lines>
  <Paragraphs>147</Paragraphs>
  <ScaleCrop>false</ScaleCrop>
  <HeadingPairs>
    <vt:vector size="2" baseType="variant">
      <vt:variant>
        <vt:lpstr>Titel</vt:lpstr>
      </vt:variant>
      <vt:variant>
        <vt:i4>1</vt:i4>
      </vt:variant>
    </vt:vector>
  </HeadingPairs>
  <TitlesOfParts>
    <vt:vector size="1" baseType="lpstr">
      <vt:lpstr/>
    </vt:vector>
  </TitlesOfParts>
  <Company>Gemeente Eijsden-Margraten</Company>
  <LinksUpToDate>false</LinksUpToDate>
  <CharactersWithSpaces>73986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Cyriel a Campo</dc:creator>
  <cp:keywords/>
  <dc:description/>
  <cp:lastModifiedBy>Cyriel a Campo</cp:lastModifiedBy>
  <cp:revision>2</cp:revision>
  <cp:lastPrinted>2023-08-24T14:29:00Z</cp:lastPrinted>
  <dcterms:created xsi:type="dcterms:W3CDTF">2023-08-29T11:45:00Z</dcterms:created>
  <dcterms:modified xsi:type="dcterms:W3CDTF">2023-08-29T11:45:00Z</dcterms:modified>
</cp:coreProperties>
</file>